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807D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Інформація про стан виконання </w:t>
      </w:r>
    </w:p>
    <w:p w:rsidR="00386F9D" w:rsidRPr="000807D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Зведеного та </w:t>
      </w:r>
      <w:r w:rsidR="00032324" w:rsidRPr="000807D0">
        <w:rPr>
          <w:b/>
          <w:sz w:val="32"/>
          <w:szCs w:val="32"/>
        </w:rPr>
        <w:t>Державного бюджет</w:t>
      </w:r>
      <w:r w:rsidRPr="000807D0">
        <w:rPr>
          <w:b/>
          <w:sz w:val="32"/>
          <w:szCs w:val="32"/>
        </w:rPr>
        <w:t>ів</w:t>
      </w:r>
      <w:r w:rsidR="00032324" w:rsidRPr="000807D0">
        <w:rPr>
          <w:b/>
          <w:sz w:val="32"/>
          <w:szCs w:val="32"/>
        </w:rPr>
        <w:t xml:space="preserve"> України </w:t>
      </w:r>
    </w:p>
    <w:p w:rsidR="00032324" w:rsidRPr="000807D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>за</w:t>
      </w:r>
      <w:r w:rsidR="00032324" w:rsidRPr="000807D0">
        <w:rPr>
          <w:b/>
          <w:sz w:val="32"/>
          <w:szCs w:val="32"/>
        </w:rPr>
        <w:t xml:space="preserve"> </w:t>
      </w:r>
      <w:r w:rsidR="008F6A8B" w:rsidRPr="000807D0">
        <w:rPr>
          <w:b/>
          <w:sz w:val="32"/>
          <w:szCs w:val="32"/>
        </w:rPr>
        <w:t>січень</w:t>
      </w:r>
      <w:r w:rsidR="00735FA5" w:rsidRPr="000807D0">
        <w:rPr>
          <w:b/>
          <w:sz w:val="32"/>
          <w:szCs w:val="32"/>
        </w:rPr>
        <w:t>–лютий</w:t>
      </w:r>
      <w:r w:rsidR="008F6A8B" w:rsidRPr="000807D0">
        <w:rPr>
          <w:b/>
          <w:sz w:val="32"/>
          <w:szCs w:val="32"/>
        </w:rPr>
        <w:t xml:space="preserve"> </w:t>
      </w:r>
      <w:r w:rsidR="00032324" w:rsidRPr="000807D0">
        <w:rPr>
          <w:b/>
          <w:sz w:val="32"/>
          <w:szCs w:val="32"/>
        </w:rPr>
        <w:t>201</w:t>
      </w:r>
      <w:r w:rsidR="00B65779" w:rsidRPr="000807D0">
        <w:rPr>
          <w:b/>
          <w:sz w:val="32"/>
          <w:szCs w:val="32"/>
          <w:lang w:val="ru-RU"/>
        </w:rPr>
        <w:t>8</w:t>
      </w:r>
      <w:r w:rsidR="00386F9D" w:rsidRPr="000807D0">
        <w:rPr>
          <w:b/>
          <w:sz w:val="32"/>
          <w:szCs w:val="32"/>
          <w:lang w:val="ru-RU"/>
        </w:rPr>
        <w:t xml:space="preserve">-2019 </w:t>
      </w:r>
      <w:r w:rsidR="00032324" w:rsidRPr="000807D0">
        <w:rPr>
          <w:b/>
          <w:sz w:val="32"/>
          <w:szCs w:val="32"/>
        </w:rPr>
        <w:t>р</w:t>
      </w:r>
      <w:r w:rsidR="00386F9D" w:rsidRPr="000807D0">
        <w:rPr>
          <w:b/>
          <w:sz w:val="32"/>
          <w:szCs w:val="32"/>
        </w:rPr>
        <w:t>оків</w:t>
      </w:r>
    </w:p>
    <w:p w:rsidR="00032324" w:rsidRPr="000807D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807D0">
        <w:rPr>
          <w:szCs w:val="28"/>
        </w:rPr>
        <w:t xml:space="preserve">(відповідно до </w:t>
      </w:r>
      <w:r w:rsidR="005541F7" w:rsidRPr="000807D0">
        <w:rPr>
          <w:szCs w:val="28"/>
        </w:rPr>
        <w:t>місячного</w:t>
      </w:r>
      <w:r w:rsidR="009903B5" w:rsidRPr="000807D0">
        <w:rPr>
          <w:szCs w:val="28"/>
        </w:rPr>
        <w:t xml:space="preserve"> звіту</w:t>
      </w:r>
      <w:r w:rsidRPr="000807D0">
        <w:rPr>
          <w:szCs w:val="28"/>
        </w:rPr>
        <w:t xml:space="preserve"> Державної казначейської служби України </w:t>
      </w:r>
    </w:p>
    <w:p w:rsidR="00032324" w:rsidRPr="000807D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807D0">
        <w:rPr>
          <w:szCs w:val="28"/>
        </w:rPr>
        <w:t xml:space="preserve">від </w:t>
      </w:r>
      <w:r w:rsidR="000F6944" w:rsidRPr="000807D0">
        <w:rPr>
          <w:szCs w:val="28"/>
        </w:rPr>
        <w:t>2</w:t>
      </w:r>
      <w:r w:rsidR="00EE07B5" w:rsidRPr="000807D0">
        <w:rPr>
          <w:szCs w:val="28"/>
        </w:rPr>
        <w:t>5</w:t>
      </w:r>
      <w:r w:rsidRPr="000807D0">
        <w:rPr>
          <w:szCs w:val="28"/>
        </w:rPr>
        <w:t>.</w:t>
      </w:r>
      <w:r w:rsidR="00D32B01" w:rsidRPr="000807D0">
        <w:rPr>
          <w:szCs w:val="28"/>
        </w:rPr>
        <w:t>03</w:t>
      </w:r>
      <w:r w:rsidR="00F25600" w:rsidRPr="000807D0">
        <w:rPr>
          <w:szCs w:val="28"/>
        </w:rPr>
        <w:t>.201</w:t>
      </w:r>
      <w:r w:rsidR="00EE07B5" w:rsidRPr="000807D0">
        <w:rPr>
          <w:szCs w:val="28"/>
        </w:rPr>
        <w:t>9</w:t>
      </w:r>
      <w:r w:rsidRPr="000807D0">
        <w:rPr>
          <w:szCs w:val="28"/>
        </w:rPr>
        <w:t>)</w:t>
      </w:r>
    </w:p>
    <w:p w:rsidR="00E77D94" w:rsidRPr="000807D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6E0CB5" w:rsidRPr="007E5529">
        <w:rPr>
          <w:b/>
          <w:sz w:val="32"/>
          <w:szCs w:val="32"/>
          <w:u w:val="single"/>
        </w:rPr>
        <w:t>січень</w:t>
      </w:r>
      <w:r w:rsidR="007E5529" w:rsidRPr="007E5529">
        <w:rPr>
          <w:b/>
          <w:sz w:val="32"/>
          <w:szCs w:val="32"/>
          <w:u w:val="single"/>
        </w:rPr>
        <w:t>–лютий</w:t>
      </w:r>
      <w:r w:rsidR="006E0CB5" w:rsidRPr="007E5529">
        <w:rPr>
          <w:b/>
          <w:sz w:val="32"/>
          <w:szCs w:val="32"/>
          <w:u w:val="single"/>
        </w:rPr>
        <w:t xml:space="preserve"> </w:t>
      </w:r>
      <w:r w:rsidRPr="007E5529">
        <w:rPr>
          <w:b/>
          <w:sz w:val="32"/>
          <w:szCs w:val="32"/>
          <w:u w:val="single"/>
        </w:rPr>
        <w:t>201</w:t>
      </w:r>
      <w:r w:rsidR="006E0CB5" w:rsidRPr="007E5529">
        <w:rPr>
          <w:b/>
          <w:sz w:val="32"/>
          <w:szCs w:val="32"/>
          <w:u w:val="single"/>
        </w:rPr>
        <w:t>8</w:t>
      </w:r>
      <w:r w:rsidRPr="000807D0">
        <w:rPr>
          <w:b/>
          <w:sz w:val="32"/>
          <w:szCs w:val="32"/>
          <w:u w:val="single"/>
        </w:rPr>
        <w:t>-201</w:t>
      </w:r>
      <w:r w:rsidR="006E0CB5" w:rsidRPr="000807D0">
        <w:rPr>
          <w:b/>
          <w:sz w:val="32"/>
          <w:szCs w:val="32"/>
          <w:u w:val="single"/>
        </w:rPr>
        <w:t>9</w:t>
      </w:r>
      <w:r w:rsidRPr="000807D0">
        <w:rPr>
          <w:b/>
          <w:sz w:val="32"/>
          <w:szCs w:val="32"/>
          <w:u w:val="single"/>
        </w:rPr>
        <w:t xml:space="preserve"> рок</w:t>
      </w:r>
      <w:r w:rsidR="00335981" w:rsidRPr="000807D0">
        <w:rPr>
          <w:b/>
          <w:sz w:val="32"/>
          <w:szCs w:val="32"/>
          <w:u w:val="single"/>
        </w:rPr>
        <w:t>ів</w:t>
      </w:r>
    </w:p>
    <w:p w:rsidR="00E77D94" w:rsidRPr="000807D0" w:rsidRDefault="00E26C7D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E26C7D">
        <w:drawing>
          <wp:inline distT="0" distB="0" distL="0" distR="0">
            <wp:extent cx="6119495" cy="17921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687B" w:rsidRPr="000807D0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ДОХОДИ</w:t>
      </w:r>
    </w:p>
    <w:p w:rsidR="00F7687B" w:rsidRPr="000807D0" w:rsidRDefault="00F7687B" w:rsidP="00F7687B">
      <w:pPr>
        <w:spacing w:after="240"/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Загальна сума </w:t>
      </w:r>
      <w:r w:rsidRPr="000807D0">
        <w:rPr>
          <w:b/>
          <w:sz w:val="28"/>
          <w:szCs w:val="26"/>
        </w:rPr>
        <w:t xml:space="preserve">доходів зведеного бюджету України </w:t>
      </w:r>
      <w:r w:rsidRPr="000807D0">
        <w:rPr>
          <w:sz w:val="28"/>
          <w:szCs w:val="26"/>
        </w:rPr>
        <w:t>за січень–лютий 2019 року</w:t>
      </w:r>
      <w:r w:rsidRPr="000807D0">
        <w:rPr>
          <w:bCs/>
          <w:i/>
          <w:sz w:val="28"/>
          <w:szCs w:val="26"/>
        </w:rPr>
        <w:t xml:space="preserve"> </w:t>
      </w:r>
      <w:r w:rsidRPr="000807D0">
        <w:rPr>
          <w:sz w:val="28"/>
          <w:szCs w:val="26"/>
        </w:rPr>
        <w:t xml:space="preserve">становила </w:t>
      </w:r>
      <w:r w:rsidRPr="000807D0">
        <w:rPr>
          <w:rFonts w:cs="Arial"/>
          <w:b/>
          <w:sz w:val="28"/>
          <w:szCs w:val="28"/>
          <w:lang w:val="ru-RU"/>
        </w:rPr>
        <w:t>167,6</w:t>
      </w:r>
      <w:r w:rsidRPr="000807D0">
        <w:rPr>
          <w:rFonts w:cs="Arial"/>
          <w:b/>
          <w:sz w:val="28"/>
          <w:szCs w:val="28"/>
        </w:rPr>
        <w:t xml:space="preserve"> 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 xml:space="preserve">20,5 </w:t>
      </w:r>
      <w:r w:rsidRPr="000807D0">
        <w:rPr>
          <w:sz w:val="28"/>
          <w:szCs w:val="26"/>
        </w:rPr>
        <w:t xml:space="preserve">млрд грн, або на </w:t>
      </w:r>
      <w:r w:rsidRPr="000807D0">
        <w:rPr>
          <w:b/>
          <w:sz w:val="28"/>
          <w:szCs w:val="26"/>
        </w:rPr>
        <w:t>14 </w:t>
      </w:r>
      <w:r w:rsidRPr="000807D0">
        <w:rPr>
          <w:sz w:val="28"/>
          <w:szCs w:val="26"/>
        </w:rPr>
        <w:t xml:space="preserve">відсотків більше ніж за аналогічний період 2018 року. 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b/>
          <w:sz w:val="28"/>
          <w:szCs w:val="26"/>
        </w:rPr>
        <w:t>Питома вага</w:t>
      </w:r>
      <w:r w:rsidRPr="000807D0">
        <w:rPr>
          <w:sz w:val="28"/>
          <w:szCs w:val="26"/>
        </w:rPr>
        <w:t xml:space="preserve"> </w:t>
      </w:r>
      <w:r w:rsidRPr="000807D0">
        <w:rPr>
          <w:b/>
          <w:sz w:val="28"/>
          <w:szCs w:val="26"/>
        </w:rPr>
        <w:t>податкових надходжень</w:t>
      </w:r>
      <w:r w:rsidRPr="000807D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0807D0">
        <w:rPr>
          <w:b/>
          <w:sz w:val="28"/>
          <w:szCs w:val="26"/>
        </w:rPr>
        <w:t>89,9</w:t>
      </w:r>
      <w:r w:rsidRPr="000807D0">
        <w:rPr>
          <w:sz w:val="28"/>
          <w:szCs w:val="26"/>
        </w:rPr>
        <w:t xml:space="preserve"> відсотка, </w:t>
      </w:r>
      <w:r w:rsidRPr="000807D0">
        <w:rPr>
          <w:b/>
          <w:sz w:val="28"/>
          <w:szCs w:val="26"/>
        </w:rPr>
        <w:t>неподаткових надходжень</w:t>
      </w:r>
      <w:r w:rsidRPr="000807D0">
        <w:rPr>
          <w:sz w:val="28"/>
          <w:szCs w:val="26"/>
        </w:rPr>
        <w:t xml:space="preserve"> – </w:t>
      </w:r>
      <w:r w:rsidRPr="000807D0">
        <w:rPr>
          <w:b/>
          <w:sz w:val="28"/>
          <w:szCs w:val="26"/>
        </w:rPr>
        <w:t>8,9</w:t>
      </w:r>
      <w:r w:rsidRPr="000807D0">
        <w:rPr>
          <w:sz w:val="28"/>
          <w:szCs w:val="26"/>
        </w:rPr>
        <w:t xml:space="preserve"> відсотка.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807D0">
        <w:rPr>
          <w:i/>
          <w:sz w:val="28"/>
          <w:szCs w:val="28"/>
        </w:rPr>
        <w:t>податок на додану вартість</w:t>
      </w:r>
      <w:r w:rsidRPr="000807D0">
        <w:rPr>
          <w:sz w:val="28"/>
          <w:szCs w:val="28"/>
        </w:rPr>
        <w:t xml:space="preserve"> – </w:t>
      </w:r>
      <w:r w:rsidRPr="000807D0">
        <w:rPr>
          <w:b/>
          <w:sz w:val="28"/>
          <w:szCs w:val="28"/>
        </w:rPr>
        <w:t>32,1</w:t>
      </w:r>
      <w:r w:rsidRPr="000807D0">
        <w:rPr>
          <w:sz w:val="28"/>
          <w:szCs w:val="28"/>
        </w:rPr>
        <w:t xml:space="preserve"> відсотка;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8"/>
        </w:rPr>
        <w:t>податок та збір на доходи фізичних осіб</w:t>
      </w:r>
      <w:r w:rsidRPr="000807D0">
        <w:rPr>
          <w:b/>
          <w:sz w:val="28"/>
          <w:szCs w:val="28"/>
        </w:rPr>
        <w:t xml:space="preserve"> – 23,1 </w:t>
      </w:r>
      <w:r w:rsidRPr="000807D0">
        <w:rPr>
          <w:sz w:val="28"/>
          <w:szCs w:val="28"/>
        </w:rPr>
        <w:t>відсотка;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 xml:space="preserve">акцизний податок </w:t>
      </w:r>
      <w:r w:rsidRPr="000807D0">
        <w:rPr>
          <w:sz w:val="28"/>
          <w:szCs w:val="28"/>
        </w:rPr>
        <w:t xml:space="preserve">– </w:t>
      </w:r>
      <w:r w:rsidRPr="000807D0">
        <w:rPr>
          <w:b/>
          <w:sz w:val="28"/>
          <w:szCs w:val="28"/>
        </w:rPr>
        <w:t>11,7</w:t>
      </w:r>
      <w:r w:rsidRPr="000807D0">
        <w:rPr>
          <w:sz w:val="28"/>
          <w:szCs w:val="28"/>
        </w:rPr>
        <w:t xml:space="preserve"> відсотка</w:t>
      </w:r>
      <w:r w:rsidRPr="000807D0">
        <w:rPr>
          <w:i/>
          <w:sz w:val="28"/>
          <w:szCs w:val="26"/>
        </w:rPr>
        <w:t xml:space="preserve">; 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>податок на прибуток підприємств</w:t>
      </w:r>
      <w:r w:rsidRPr="000807D0">
        <w:rPr>
          <w:b/>
          <w:sz w:val="28"/>
          <w:szCs w:val="26"/>
        </w:rPr>
        <w:t xml:space="preserve"> – 5,2 </w:t>
      </w:r>
      <w:r w:rsidRPr="000807D0">
        <w:rPr>
          <w:sz w:val="28"/>
          <w:szCs w:val="26"/>
        </w:rPr>
        <w:t>відсотка;</w:t>
      </w:r>
      <w:r w:rsidRPr="000807D0">
        <w:rPr>
          <w:i/>
          <w:sz w:val="28"/>
          <w:szCs w:val="26"/>
        </w:rPr>
        <w:t xml:space="preserve"> 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 xml:space="preserve">рентна плата за надра 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>5,1</w:t>
      </w:r>
      <w:r w:rsidRPr="000807D0">
        <w:rPr>
          <w:sz w:val="28"/>
          <w:szCs w:val="26"/>
        </w:rPr>
        <w:t xml:space="preserve"> відсотка.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sz w:val="28"/>
          <w:szCs w:val="26"/>
        </w:rPr>
        <w:t xml:space="preserve">За січень–лютий 2019 року </w:t>
      </w:r>
      <w:r w:rsidRPr="000807D0">
        <w:rPr>
          <w:b/>
          <w:sz w:val="28"/>
          <w:szCs w:val="26"/>
        </w:rPr>
        <w:t>Державний бюджет України</w:t>
      </w:r>
      <w:r w:rsidRPr="000807D0">
        <w:rPr>
          <w:sz w:val="28"/>
          <w:szCs w:val="26"/>
        </w:rPr>
        <w:t xml:space="preserve"> отримав </w:t>
      </w:r>
      <w:r w:rsidRPr="000807D0">
        <w:rPr>
          <w:b/>
          <w:sz w:val="28"/>
          <w:szCs w:val="26"/>
        </w:rPr>
        <w:t>124,8 </w:t>
      </w:r>
      <w:r w:rsidRPr="000807D0">
        <w:rPr>
          <w:sz w:val="28"/>
          <w:szCs w:val="26"/>
        </w:rPr>
        <w:t xml:space="preserve">млрд грн, що </w:t>
      </w:r>
      <w:r w:rsidRPr="000807D0">
        <w:rPr>
          <w:sz w:val="28"/>
          <w:szCs w:val="28"/>
        </w:rPr>
        <w:t xml:space="preserve">на </w:t>
      </w:r>
      <w:r w:rsidRPr="000807D0">
        <w:rPr>
          <w:b/>
          <w:sz w:val="28"/>
          <w:szCs w:val="28"/>
        </w:rPr>
        <w:t xml:space="preserve">13,3 </w:t>
      </w:r>
      <w:r w:rsidRPr="000807D0">
        <w:rPr>
          <w:sz w:val="28"/>
          <w:szCs w:val="28"/>
        </w:rPr>
        <w:t xml:space="preserve">млрд грн, або на </w:t>
      </w:r>
      <w:r w:rsidRPr="000807D0">
        <w:rPr>
          <w:b/>
          <w:sz w:val="28"/>
          <w:szCs w:val="28"/>
        </w:rPr>
        <w:t>12</w:t>
      </w:r>
      <w:r w:rsidRPr="000807D0">
        <w:rPr>
          <w:sz w:val="28"/>
          <w:szCs w:val="28"/>
        </w:rPr>
        <w:t xml:space="preserve"> відсотків більше ніж за аналогічний період 2018 року, що обумовлене зростанням: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рентної плати за користування надрами – «</w:t>
      </w:r>
      <w:r w:rsidRPr="000807D0">
        <w:rPr>
          <w:b/>
          <w:sz w:val="28"/>
          <w:szCs w:val="28"/>
        </w:rPr>
        <w:t>+4,3</w:t>
      </w:r>
      <w:r w:rsidRPr="000807D0">
        <w:rPr>
          <w:sz w:val="28"/>
          <w:szCs w:val="28"/>
        </w:rPr>
        <w:t>» млрд грн;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акцизного податку –«</w:t>
      </w:r>
      <w:r w:rsidRPr="000807D0">
        <w:rPr>
          <w:b/>
          <w:sz w:val="28"/>
          <w:szCs w:val="28"/>
        </w:rPr>
        <w:t>+3,5</w:t>
      </w:r>
      <w:r w:rsidRPr="000807D0">
        <w:rPr>
          <w:sz w:val="28"/>
          <w:szCs w:val="28"/>
        </w:rPr>
        <w:t>» млрд грн;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податку та збір з доходів фізичних осіб – «</w:t>
      </w:r>
      <w:r w:rsidRPr="000807D0">
        <w:rPr>
          <w:b/>
          <w:sz w:val="28"/>
          <w:szCs w:val="28"/>
        </w:rPr>
        <w:t>+2,8</w:t>
      </w:r>
      <w:r w:rsidRPr="000807D0">
        <w:rPr>
          <w:sz w:val="28"/>
          <w:szCs w:val="28"/>
        </w:rPr>
        <w:t>» млрд грн;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ПДВ із ввезених товарів – «</w:t>
      </w:r>
      <w:r w:rsidRPr="000807D0">
        <w:rPr>
          <w:b/>
          <w:sz w:val="28"/>
          <w:szCs w:val="28"/>
        </w:rPr>
        <w:t>+1,3</w:t>
      </w:r>
      <w:r w:rsidRPr="000807D0">
        <w:rPr>
          <w:sz w:val="28"/>
          <w:szCs w:val="28"/>
        </w:rPr>
        <w:t>» млрд грн;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податку на прибуток підприємств – «</w:t>
      </w:r>
      <w:r w:rsidRPr="000807D0">
        <w:rPr>
          <w:b/>
          <w:sz w:val="28"/>
          <w:szCs w:val="28"/>
        </w:rPr>
        <w:t>+0,4</w:t>
      </w:r>
      <w:r w:rsidRPr="000807D0">
        <w:rPr>
          <w:sz w:val="28"/>
          <w:szCs w:val="28"/>
        </w:rPr>
        <w:t>» млрд грн;</w:t>
      </w:r>
    </w:p>
    <w:p w:rsidR="00F7687B" w:rsidRPr="000807D0" w:rsidRDefault="00F7687B" w:rsidP="00F7687B">
      <w:p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та зниженням:</w:t>
      </w:r>
    </w:p>
    <w:p w:rsidR="00F7687B" w:rsidRPr="000807D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807D0">
        <w:rPr>
          <w:sz w:val="28"/>
          <w:szCs w:val="28"/>
        </w:rPr>
        <w:t>ПДВ з вироблених товарів з урахуванням бюджетного відшкодування –                      «-</w:t>
      </w:r>
      <w:r w:rsidRPr="000807D0">
        <w:rPr>
          <w:b/>
          <w:sz w:val="28"/>
          <w:szCs w:val="28"/>
        </w:rPr>
        <w:t>3,4</w:t>
      </w:r>
      <w:r w:rsidRPr="000807D0">
        <w:rPr>
          <w:sz w:val="28"/>
          <w:szCs w:val="28"/>
        </w:rPr>
        <w:t>» млрд. грн.;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Найбільшу </w:t>
      </w:r>
      <w:r w:rsidRPr="000807D0">
        <w:rPr>
          <w:b/>
          <w:sz w:val="28"/>
          <w:szCs w:val="28"/>
        </w:rPr>
        <w:t>питому вагу</w:t>
      </w:r>
      <w:r w:rsidRPr="000807D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0807D0">
        <w:rPr>
          <w:b/>
          <w:sz w:val="28"/>
          <w:szCs w:val="28"/>
        </w:rPr>
        <w:t>податкові надходження</w:t>
      </w:r>
      <w:r w:rsidRPr="000807D0">
        <w:rPr>
          <w:sz w:val="28"/>
          <w:szCs w:val="28"/>
        </w:rPr>
        <w:t xml:space="preserve"> – </w:t>
      </w:r>
      <w:r w:rsidRPr="000807D0">
        <w:rPr>
          <w:b/>
          <w:sz w:val="28"/>
          <w:szCs w:val="28"/>
        </w:rPr>
        <w:t>88,5</w:t>
      </w:r>
      <w:r w:rsidRPr="000807D0">
        <w:rPr>
          <w:sz w:val="28"/>
          <w:szCs w:val="28"/>
        </w:rPr>
        <w:t xml:space="preserve"> відсотка, з них: 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807D0">
        <w:rPr>
          <w:i/>
          <w:sz w:val="28"/>
          <w:szCs w:val="28"/>
        </w:rPr>
        <w:lastRenderedPageBreak/>
        <w:t>податок на додану вартість</w:t>
      </w:r>
      <w:r w:rsidRPr="000807D0">
        <w:rPr>
          <w:sz w:val="28"/>
          <w:szCs w:val="28"/>
        </w:rPr>
        <w:t xml:space="preserve"> – </w:t>
      </w:r>
      <w:r w:rsidRPr="000807D0">
        <w:rPr>
          <w:b/>
          <w:sz w:val="28"/>
          <w:szCs w:val="28"/>
        </w:rPr>
        <w:t>43,1</w:t>
      </w:r>
      <w:r w:rsidRPr="000807D0">
        <w:rPr>
          <w:sz w:val="28"/>
          <w:szCs w:val="28"/>
        </w:rPr>
        <w:t xml:space="preserve"> відсотка;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 xml:space="preserve">акцизний податок </w:t>
      </w:r>
      <w:r w:rsidRPr="000807D0">
        <w:rPr>
          <w:sz w:val="28"/>
          <w:szCs w:val="28"/>
        </w:rPr>
        <w:t xml:space="preserve">– </w:t>
      </w:r>
      <w:r w:rsidRPr="000807D0">
        <w:rPr>
          <w:b/>
          <w:sz w:val="28"/>
          <w:szCs w:val="28"/>
        </w:rPr>
        <w:t>15</w:t>
      </w:r>
      <w:r w:rsidRPr="000807D0">
        <w:rPr>
          <w:sz w:val="28"/>
          <w:szCs w:val="28"/>
        </w:rPr>
        <w:t xml:space="preserve"> відсотків;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8"/>
        </w:rPr>
        <w:t>податок та збір на доходи фізичних осіб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–</w:t>
      </w:r>
      <w:r w:rsidR="005D354B">
        <w:rPr>
          <w:b/>
          <w:sz w:val="28"/>
          <w:szCs w:val="28"/>
        </w:rPr>
        <w:t xml:space="preserve"> 12,3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 xml:space="preserve">рентна плата за користування надрами 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>6,3</w:t>
      </w:r>
      <w:r w:rsidRPr="000807D0">
        <w:rPr>
          <w:sz w:val="28"/>
          <w:szCs w:val="26"/>
        </w:rPr>
        <w:t xml:space="preserve"> відсотка;</w:t>
      </w:r>
    </w:p>
    <w:p w:rsidR="00F7687B" w:rsidRPr="000807D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807D0">
        <w:rPr>
          <w:i/>
          <w:sz w:val="28"/>
          <w:szCs w:val="26"/>
        </w:rPr>
        <w:t>податок на прибуток підприємств</w:t>
      </w:r>
      <w:r w:rsidRPr="000807D0">
        <w:rPr>
          <w:b/>
          <w:sz w:val="28"/>
          <w:szCs w:val="26"/>
        </w:rPr>
        <w:t xml:space="preserve"> </w:t>
      </w:r>
      <w:r w:rsidRPr="000807D0">
        <w:rPr>
          <w:sz w:val="28"/>
          <w:szCs w:val="26"/>
        </w:rPr>
        <w:t>–</w:t>
      </w:r>
      <w:r w:rsidRPr="000807D0">
        <w:rPr>
          <w:b/>
          <w:sz w:val="28"/>
          <w:szCs w:val="26"/>
        </w:rPr>
        <w:t xml:space="preserve"> 6,3 </w:t>
      </w:r>
      <w:r w:rsidRPr="000807D0">
        <w:rPr>
          <w:sz w:val="28"/>
          <w:szCs w:val="26"/>
        </w:rPr>
        <w:t>відсотка.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b/>
          <w:sz w:val="28"/>
          <w:szCs w:val="28"/>
        </w:rPr>
        <w:t>Неподаткові надходження</w:t>
      </w:r>
      <w:r w:rsidRPr="000807D0">
        <w:rPr>
          <w:sz w:val="28"/>
          <w:szCs w:val="28"/>
        </w:rPr>
        <w:t xml:space="preserve"> становили </w:t>
      </w:r>
      <w:r w:rsidRPr="000807D0">
        <w:rPr>
          <w:b/>
          <w:sz w:val="28"/>
          <w:szCs w:val="28"/>
        </w:rPr>
        <w:t xml:space="preserve">9,3 </w:t>
      </w:r>
      <w:r w:rsidRPr="000807D0">
        <w:rPr>
          <w:sz w:val="28"/>
          <w:szCs w:val="28"/>
        </w:rPr>
        <w:t>відсотка від загальної суми доходів державного бюджету, серед яких:</w:t>
      </w:r>
    </w:p>
    <w:p w:rsidR="00F7687B" w:rsidRPr="000807D0" w:rsidRDefault="00F7687B" w:rsidP="00F7687B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807D0">
        <w:rPr>
          <w:i/>
          <w:sz w:val="28"/>
          <w:szCs w:val="28"/>
        </w:rPr>
        <w:t>власні надходження бюджетних установ</w:t>
      </w:r>
      <w:r w:rsidRPr="000807D0">
        <w:rPr>
          <w:sz w:val="28"/>
          <w:szCs w:val="28"/>
        </w:rPr>
        <w:t xml:space="preserve"> – </w:t>
      </w:r>
      <w:r w:rsidRPr="000807D0">
        <w:rPr>
          <w:b/>
          <w:sz w:val="28"/>
          <w:szCs w:val="28"/>
        </w:rPr>
        <w:t>4,5</w:t>
      </w:r>
      <w:r w:rsidRPr="000807D0">
        <w:rPr>
          <w:sz w:val="28"/>
          <w:szCs w:val="28"/>
        </w:rPr>
        <w:t xml:space="preserve"> відсотка.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sz w:val="28"/>
        </w:rPr>
        <w:t xml:space="preserve">До загального фонду державного бюджету за січень–лютий 2019 року надійшло </w:t>
      </w:r>
      <w:r w:rsidRPr="000807D0">
        <w:rPr>
          <w:b/>
          <w:sz w:val="28"/>
          <w:szCs w:val="28"/>
        </w:rPr>
        <w:t>100,8</w:t>
      </w:r>
      <w:r w:rsidRPr="000807D0">
        <w:rPr>
          <w:sz w:val="28"/>
          <w:szCs w:val="28"/>
        </w:rPr>
        <w:t> млрд грн</w:t>
      </w:r>
      <w:r w:rsidRPr="000807D0">
        <w:rPr>
          <w:sz w:val="28"/>
        </w:rPr>
        <w:t>,</w:t>
      </w:r>
      <w:r w:rsidRPr="000807D0">
        <w:rPr>
          <w:sz w:val="28"/>
          <w:szCs w:val="28"/>
        </w:rPr>
        <w:t xml:space="preserve"> що на </w:t>
      </w:r>
      <w:r w:rsidRPr="000807D0">
        <w:rPr>
          <w:b/>
          <w:sz w:val="28"/>
          <w:szCs w:val="28"/>
        </w:rPr>
        <w:t xml:space="preserve">0,7 </w:t>
      </w:r>
      <w:r w:rsidRPr="000807D0">
        <w:rPr>
          <w:sz w:val="28"/>
          <w:szCs w:val="28"/>
        </w:rPr>
        <w:t xml:space="preserve">млрд грн, або на </w:t>
      </w:r>
      <w:r w:rsidRPr="000807D0">
        <w:rPr>
          <w:b/>
          <w:sz w:val="28"/>
          <w:szCs w:val="28"/>
        </w:rPr>
        <w:t>0,7</w:t>
      </w:r>
      <w:r w:rsidRPr="000807D0">
        <w:rPr>
          <w:sz w:val="28"/>
          <w:szCs w:val="28"/>
        </w:rPr>
        <w:t xml:space="preserve"> відсотка більше ніж за аналогічний період 201</w:t>
      </w:r>
      <w:r w:rsidRPr="000807D0">
        <w:rPr>
          <w:sz w:val="28"/>
          <w:szCs w:val="28"/>
          <w:lang w:val="ru-RU"/>
        </w:rPr>
        <w:t>8</w:t>
      </w:r>
      <w:r w:rsidRPr="000807D0">
        <w:rPr>
          <w:sz w:val="28"/>
          <w:szCs w:val="28"/>
        </w:rPr>
        <w:t> року.</w:t>
      </w:r>
    </w:p>
    <w:p w:rsidR="00F7687B" w:rsidRPr="000807D0" w:rsidRDefault="00F7687B" w:rsidP="00F7687B">
      <w:pPr>
        <w:pStyle w:val="2"/>
        <w:ind w:firstLine="567"/>
        <w:rPr>
          <w:szCs w:val="26"/>
        </w:rPr>
      </w:pPr>
      <w:r w:rsidRPr="000807D0">
        <w:rPr>
          <w:szCs w:val="26"/>
        </w:rPr>
        <w:t>Найбільші надходження до загального фонду державного бюджету у січні–лютому 2019 року становили: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>42,5 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 xml:space="preserve">1 </w:t>
      </w:r>
      <w:r w:rsidRPr="000807D0">
        <w:rPr>
          <w:sz w:val="28"/>
          <w:szCs w:val="26"/>
        </w:rPr>
        <w:t xml:space="preserve">млрд грн, або на </w:t>
      </w:r>
      <w:r w:rsidRPr="000807D0">
        <w:rPr>
          <w:b/>
          <w:sz w:val="28"/>
          <w:szCs w:val="26"/>
        </w:rPr>
        <w:t>2,3</w:t>
      </w:r>
      <w:r w:rsidRPr="000807D0">
        <w:rPr>
          <w:sz w:val="28"/>
          <w:szCs w:val="26"/>
        </w:rPr>
        <w:t xml:space="preserve"> відсотка</w:t>
      </w:r>
      <w:r w:rsidRPr="000807D0">
        <w:rPr>
          <w:sz w:val="28"/>
          <w:szCs w:val="28"/>
        </w:rPr>
        <w:t xml:space="preserve"> менше ніж у</w:t>
      </w:r>
      <w:r w:rsidRPr="000807D0">
        <w:rPr>
          <w:sz w:val="28"/>
          <w:szCs w:val="26"/>
        </w:rPr>
        <w:t xml:space="preserve"> січні–лютому </w:t>
      </w:r>
      <w:r w:rsidRPr="000807D0">
        <w:rPr>
          <w:sz w:val="28"/>
          <w:szCs w:val="28"/>
        </w:rPr>
        <w:t>2018 року</w:t>
      </w:r>
      <w:r w:rsidRPr="000807D0">
        <w:rPr>
          <w:sz w:val="28"/>
          <w:szCs w:val="26"/>
        </w:rPr>
        <w:t xml:space="preserve">; 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rFonts w:eastAsia="Calibri"/>
          <w:sz w:val="28"/>
          <w:szCs w:val="28"/>
        </w:rPr>
        <w:t xml:space="preserve">- </w:t>
      </w:r>
      <w:r w:rsidRPr="000807D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 xml:space="preserve">9,1 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>3,4 </w:t>
      </w:r>
      <w:r w:rsidRPr="000807D0">
        <w:rPr>
          <w:sz w:val="28"/>
          <w:szCs w:val="26"/>
        </w:rPr>
        <w:t xml:space="preserve">млрд грн, або на </w:t>
      </w:r>
      <w:r w:rsidRPr="000807D0">
        <w:rPr>
          <w:b/>
          <w:sz w:val="28"/>
          <w:szCs w:val="26"/>
        </w:rPr>
        <w:t xml:space="preserve">27,3 </w:t>
      </w:r>
      <w:r w:rsidRPr="000807D0">
        <w:rPr>
          <w:sz w:val="28"/>
          <w:szCs w:val="26"/>
        </w:rPr>
        <w:t>відсотка менше</w:t>
      </w:r>
      <w:r w:rsidRPr="000807D0">
        <w:rPr>
          <w:sz w:val="28"/>
          <w:szCs w:val="28"/>
        </w:rPr>
        <w:t xml:space="preserve"> ніж у</w:t>
      </w:r>
      <w:r w:rsidRPr="000807D0">
        <w:rPr>
          <w:sz w:val="28"/>
          <w:szCs w:val="26"/>
        </w:rPr>
        <w:t xml:space="preserve"> січні–лютому </w:t>
      </w:r>
      <w:r w:rsidRPr="000807D0">
        <w:rPr>
          <w:sz w:val="28"/>
          <w:szCs w:val="28"/>
        </w:rPr>
        <w:t>2018 року</w:t>
      </w:r>
      <w:r w:rsidRPr="000807D0">
        <w:rPr>
          <w:rFonts w:eastAsia="Calibri"/>
          <w:sz w:val="28"/>
          <w:szCs w:val="28"/>
        </w:rPr>
        <w:t xml:space="preserve">, що пояснюється тим, що за 2 місяці 2019 року обсяг відшкодування ПДВ був на </w:t>
      </w:r>
      <w:r w:rsidRPr="000807D0">
        <w:rPr>
          <w:rFonts w:eastAsia="Calibri"/>
          <w:b/>
          <w:sz w:val="28"/>
          <w:szCs w:val="28"/>
        </w:rPr>
        <w:t>39,1</w:t>
      </w:r>
      <w:r w:rsidRPr="000807D0">
        <w:rPr>
          <w:rFonts w:eastAsia="Calibri"/>
          <w:sz w:val="28"/>
          <w:szCs w:val="28"/>
        </w:rPr>
        <w:t> відсотка більшим ніж у січні–лютому 2018 року;</w:t>
      </w:r>
    </w:p>
    <w:p w:rsidR="00F7687B" w:rsidRPr="000807D0" w:rsidRDefault="00F7687B" w:rsidP="00F7687B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0807D0">
        <w:rPr>
          <w:rFonts w:eastAsia="Calibri"/>
          <w:b/>
          <w:i/>
          <w:sz w:val="26"/>
          <w:szCs w:val="26"/>
        </w:rPr>
        <w:t>Довідково:</w:t>
      </w:r>
      <w:r w:rsidRPr="000807D0">
        <w:rPr>
          <w:rFonts w:eastAsia="Calibri"/>
          <w:i/>
          <w:sz w:val="26"/>
          <w:szCs w:val="26"/>
        </w:rPr>
        <w:t xml:space="preserve"> ПДВ із вироблених в Україні товарів (збір) за січень–лютий 2019 року – </w:t>
      </w:r>
      <w:r w:rsidRPr="000807D0">
        <w:rPr>
          <w:rFonts w:eastAsia="Calibri"/>
          <w:b/>
          <w:i/>
          <w:sz w:val="26"/>
          <w:szCs w:val="26"/>
        </w:rPr>
        <w:t>41,8</w:t>
      </w:r>
      <w:r w:rsidRPr="000807D0">
        <w:rPr>
          <w:rFonts w:eastAsia="Calibri"/>
          <w:i/>
          <w:sz w:val="26"/>
          <w:szCs w:val="26"/>
        </w:rPr>
        <w:t xml:space="preserve"> млрд. грн., що на </w:t>
      </w:r>
      <w:r w:rsidRPr="000807D0">
        <w:rPr>
          <w:rFonts w:eastAsia="Calibri"/>
          <w:b/>
          <w:i/>
          <w:sz w:val="26"/>
          <w:szCs w:val="26"/>
        </w:rPr>
        <w:t>5,8</w:t>
      </w:r>
      <w:r w:rsidRPr="000807D0">
        <w:rPr>
          <w:rFonts w:eastAsia="Calibri"/>
          <w:i/>
          <w:sz w:val="26"/>
          <w:szCs w:val="26"/>
        </w:rPr>
        <w:t xml:space="preserve"> млрд. грн., або на </w:t>
      </w:r>
      <w:r w:rsidRPr="000807D0">
        <w:rPr>
          <w:rFonts w:eastAsia="Calibri"/>
          <w:b/>
          <w:i/>
          <w:sz w:val="26"/>
          <w:szCs w:val="26"/>
        </w:rPr>
        <w:t xml:space="preserve">16,2 </w:t>
      </w:r>
      <w:r w:rsidRPr="000807D0">
        <w:rPr>
          <w:rFonts w:eastAsia="Calibri"/>
          <w:i/>
          <w:sz w:val="26"/>
          <w:szCs w:val="26"/>
        </w:rPr>
        <w:t>відсотка більше ніж за січень–лютий 2018 року.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6"/>
        </w:rPr>
        <w:t>податок на прибуток підприємств – 7,9 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  <w:lang w:val="ru-RU"/>
        </w:rPr>
        <w:t>0,4 </w:t>
      </w:r>
      <w:r w:rsidRPr="000807D0">
        <w:rPr>
          <w:sz w:val="28"/>
          <w:szCs w:val="26"/>
        </w:rPr>
        <w:t xml:space="preserve">млрд грн, або на </w:t>
      </w:r>
      <w:r w:rsidRPr="000807D0">
        <w:rPr>
          <w:b/>
          <w:sz w:val="28"/>
          <w:szCs w:val="26"/>
        </w:rPr>
        <w:t>5,7</w:t>
      </w:r>
      <w:r w:rsidRPr="000807D0">
        <w:rPr>
          <w:sz w:val="28"/>
          <w:szCs w:val="26"/>
        </w:rPr>
        <w:t xml:space="preserve"> відсотка більше</w:t>
      </w:r>
      <w:r w:rsidRPr="000807D0">
        <w:rPr>
          <w:sz w:val="28"/>
          <w:szCs w:val="28"/>
        </w:rPr>
        <w:t xml:space="preserve"> ніж у січні–лютому 2018 року</w:t>
      </w:r>
      <w:r w:rsidRPr="000807D0">
        <w:rPr>
          <w:sz w:val="28"/>
          <w:szCs w:val="26"/>
        </w:rPr>
        <w:t xml:space="preserve">; 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8"/>
        </w:rPr>
        <w:t xml:space="preserve">податок та збір на доходи фізичних осіб 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>15,4 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>2,8</w:t>
      </w:r>
      <w:r w:rsidRPr="000807D0">
        <w:rPr>
          <w:sz w:val="28"/>
          <w:szCs w:val="26"/>
        </w:rPr>
        <w:t xml:space="preserve"> млрд грн, або на </w:t>
      </w:r>
      <w:r w:rsidRPr="000807D0">
        <w:rPr>
          <w:b/>
          <w:sz w:val="28"/>
          <w:szCs w:val="26"/>
        </w:rPr>
        <w:t>21,8</w:t>
      </w:r>
      <w:r w:rsidRPr="000807D0">
        <w:rPr>
          <w:sz w:val="28"/>
          <w:szCs w:val="26"/>
        </w:rPr>
        <w:t xml:space="preserve"> відсотка</w:t>
      </w:r>
      <w:r w:rsidRPr="000807D0">
        <w:rPr>
          <w:sz w:val="28"/>
          <w:szCs w:val="28"/>
        </w:rPr>
        <w:t xml:space="preserve"> більше ніж у січні–лютому 2018 року</w:t>
      </w:r>
      <w:r w:rsidRPr="000807D0">
        <w:rPr>
          <w:sz w:val="28"/>
          <w:szCs w:val="26"/>
        </w:rPr>
        <w:t>;</w:t>
      </w:r>
    </w:p>
    <w:p w:rsidR="00F7687B" w:rsidRPr="000807D0" w:rsidRDefault="00F7687B" w:rsidP="00F7687B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8"/>
        </w:rPr>
        <w:t>акцизний податок</w:t>
      </w:r>
      <w:r w:rsidRPr="000807D0">
        <w:rPr>
          <w:rFonts w:eastAsia="Calibri"/>
          <w:sz w:val="28"/>
          <w:szCs w:val="28"/>
        </w:rPr>
        <w:t xml:space="preserve"> – </w:t>
      </w:r>
      <w:r w:rsidRPr="000807D0">
        <w:rPr>
          <w:rFonts w:eastAsia="Calibri"/>
          <w:b/>
          <w:sz w:val="28"/>
          <w:szCs w:val="28"/>
        </w:rPr>
        <w:t>7,6 </w:t>
      </w:r>
      <w:r w:rsidRPr="000807D0">
        <w:rPr>
          <w:rFonts w:eastAsia="Calibri"/>
          <w:sz w:val="28"/>
          <w:szCs w:val="28"/>
        </w:rPr>
        <w:t xml:space="preserve">млрд грн, що на </w:t>
      </w:r>
      <w:r w:rsidRPr="000807D0">
        <w:rPr>
          <w:rFonts w:eastAsia="Calibri"/>
          <w:b/>
          <w:sz w:val="28"/>
          <w:szCs w:val="28"/>
        </w:rPr>
        <w:t>3,1 </w:t>
      </w:r>
      <w:r w:rsidRPr="000807D0">
        <w:rPr>
          <w:rFonts w:eastAsia="Calibri"/>
          <w:sz w:val="28"/>
          <w:szCs w:val="28"/>
        </w:rPr>
        <w:t xml:space="preserve">млрд грн, або на </w:t>
      </w:r>
      <w:r w:rsidRPr="000807D0">
        <w:rPr>
          <w:rFonts w:eastAsia="Calibri"/>
          <w:b/>
          <w:sz w:val="28"/>
          <w:szCs w:val="28"/>
        </w:rPr>
        <w:t>29</w:t>
      </w:r>
      <w:r w:rsidRPr="000807D0">
        <w:rPr>
          <w:rFonts w:eastAsia="Calibri"/>
          <w:sz w:val="28"/>
          <w:szCs w:val="28"/>
        </w:rPr>
        <w:t> відсотків менше</w:t>
      </w:r>
      <w:r w:rsidRPr="000807D0">
        <w:rPr>
          <w:rFonts w:eastAsia="Calibri"/>
          <w:b/>
          <w:sz w:val="28"/>
          <w:szCs w:val="28"/>
        </w:rPr>
        <w:t xml:space="preserve"> </w:t>
      </w:r>
      <w:r w:rsidRPr="000807D0">
        <w:rPr>
          <w:rFonts w:eastAsia="Calibri"/>
          <w:sz w:val="28"/>
          <w:szCs w:val="28"/>
        </w:rPr>
        <w:t>порівняно із січнем–лютим 2018 року, що пояснюється збільшенням відсотку відрахувань до спеціального фонду надходжень податку на пальне і транспортні засоби</w:t>
      </w:r>
      <w:r w:rsidRPr="000807D0">
        <w:rPr>
          <w:rFonts w:eastAsia="Calibri"/>
          <w:sz w:val="28"/>
          <w:szCs w:val="28"/>
          <w:lang w:eastAsia="en-US"/>
        </w:rPr>
        <w:t>;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6"/>
        </w:rPr>
        <w:t xml:space="preserve">рентна плата за користування надрами </w:t>
      </w:r>
      <w:r w:rsidRPr="000807D0">
        <w:rPr>
          <w:sz w:val="28"/>
          <w:szCs w:val="26"/>
        </w:rPr>
        <w:t xml:space="preserve">– </w:t>
      </w:r>
      <w:r w:rsidRPr="000807D0">
        <w:rPr>
          <w:b/>
          <w:sz w:val="28"/>
          <w:szCs w:val="26"/>
        </w:rPr>
        <w:t>7,8 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>4,3</w:t>
      </w:r>
      <w:r w:rsidRPr="000807D0">
        <w:rPr>
          <w:sz w:val="28"/>
          <w:szCs w:val="26"/>
        </w:rPr>
        <w:t xml:space="preserve"> млрд грн, або у </w:t>
      </w:r>
      <w:r w:rsidRPr="000807D0">
        <w:rPr>
          <w:b/>
          <w:sz w:val="28"/>
          <w:szCs w:val="26"/>
        </w:rPr>
        <w:t>2,2</w:t>
      </w:r>
      <w:r w:rsidRPr="000807D0">
        <w:rPr>
          <w:sz w:val="28"/>
          <w:szCs w:val="26"/>
        </w:rPr>
        <w:t xml:space="preserve"> раза більше</w:t>
      </w:r>
      <w:r w:rsidRPr="000807D0">
        <w:rPr>
          <w:sz w:val="28"/>
          <w:szCs w:val="28"/>
        </w:rPr>
        <w:t xml:space="preserve"> ніж у січні–лютому 2018 року</w:t>
      </w:r>
      <w:r w:rsidRPr="000807D0">
        <w:t xml:space="preserve"> </w:t>
      </w:r>
      <w:r w:rsidRPr="000807D0">
        <w:rPr>
          <w:sz w:val="28"/>
          <w:szCs w:val="26"/>
        </w:rPr>
        <w:t>що пояснюється незначними надходженнями від рентної плати у січні–лютому 2018 року;</w:t>
      </w:r>
    </w:p>
    <w:p w:rsidR="00F7687B" w:rsidRPr="000807D0" w:rsidRDefault="00F7687B" w:rsidP="00F7687B">
      <w:pPr>
        <w:ind w:firstLine="567"/>
        <w:jc w:val="both"/>
        <w:rPr>
          <w:i/>
          <w:sz w:val="28"/>
          <w:szCs w:val="26"/>
        </w:rPr>
      </w:pPr>
      <w:r w:rsidRPr="000807D0">
        <w:rPr>
          <w:b/>
          <w:i/>
          <w:sz w:val="28"/>
          <w:szCs w:val="26"/>
        </w:rPr>
        <w:t>Довідково:</w:t>
      </w:r>
      <w:r w:rsidRPr="000807D0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0807D0">
        <w:rPr>
          <w:b/>
          <w:i/>
          <w:sz w:val="28"/>
          <w:szCs w:val="26"/>
        </w:rPr>
        <w:t>4,8</w:t>
      </w:r>
      <w:r w:rsidRPr="000807D0">
        <w:rPr>
          <w:i/>
          <w:sz w:val="28"/>
          <w:szCs w:val="26"/>
        </w:rPr>
        <w:t xml:space="preserve"> млрд. грн., газовий конденсат – </w:t>
      </w:r>
      <w:r w:rsidRPr="000807D0">
        <w:rPr>
          <w:b/>
          <w:i/>
          <w:sz w:val="28"/>
          <w:szCs w:val="26"/>
        </w:rPr>
        <w:t>0,4</w:t>
      </w:r>
      <w:r w:rsidRPr="000807D0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F7687B" w:rsidRPr="000807D0" w:rsidRDefault="00F7687B" w:rsidP="00F7687B">
      <w:pPr>
        <w:ind w:firstLine="567"/>
        <w:jc w:val="both"/>
        <w:rPr>
          <w:sz w:val="28"/>
          <w:szCs w:val="28"/>
        </w:rPr>
      </w:pPr>
      <w:r w:rsidRPr="000807D0">
        <w:rPr>
          <w:sz w:val="28"/>
          <w:szCs w:val="26"/>
        </w:rPr>
        <w:t xml:space="preserve">- </w:t>
      </w:r>
      <w:r w:rsidRPr="000807D0">
        <w:rPr>
          <w:b/>
          <w:sz w:val="28"/>
          <w:szCs w:val="26"/>
        </w:rPr>
        <w:t>ввізне мито</w:t>
      </w:r>
      <w:r w:rsidRPr="000807D0">
        <w:rPr>
          <w:sz w:val="28"/>
          <w:szCs w:val="26"/>
        </w:rPr>
        <w:t xml:space="preserve"> – </w:t>
      </w:r>
      <w:r w:rsidRPr="000807D0">
        <w:rPr>
          <w:b/>
          <w:sz w:val="28"/>
          <w:szCs w:val="26"/>
        </w:rPr>
        <w:t>3,4</w:t>
      </w:r>
      <w:r w:rsidRPr="000807D0">
        <w:rPr>
          <w:sz w:val="28"/>
          <w:szCs w:val="26"/>
        </w:rPr>
        <w:t xml:space="preserve"> млрд грн, що на </w:t>
      </w:r>
      <w:r w:rsidRPr="000807D0">
        <w:rPr>
          <w:b/>
          <w:sz w:val="28"/>
          <w:szCs w:val="26"/>
        </w:rPr>
        <w:t>0,1</w:t>
      </w:r>
      <w:r w:rsidRPr="000807D0">
        <w:rPr>
          <w:sz w:val="28"/>
          <w:szCs w:val="26"/>
        </w:rPr>
        <w:t xml:space="preserve"> млрд грн, або на </w:t>
      </w:r>
      <w:r w:rsidRPr="000807D0">
        <w:rPr>
          <w:b/>
          <w:sz w:val="28"/>
          <w:szCs w:val="26"/>
        </w:rPr>
        <w:t>2,2 </w:t>
      </w:r>
      <w:r w:rsidRPr="000807D0">
        <w:rPr>
          <w:sz w:val="28"/>
          <w:szCs w:val="26"/>
        </w:rPr>
        <w:t>відсотка</w:t>
      </w:r>
      <w:r w:rsidRPr="000807D0">
        <w:rPr>
          <w:sz w:val="28"/>
          <w:szCs w:val="28"/>
        </w:rPr>
        <w:t xml:space="preserve"> менше ніж у січні–лютому 2018 року;</w:t>
      </w:r>
    </w:p>
    <w:p w:rsidR="00F7687B" w:rsidRPr="000807D0" w:rsidRDefault="00F7687B" w:rsidP="00F7687B">
      <w:pPr>
        <w:ind w:firstLine="567"/>
        <w:jc w:val="both"/>
        <w:rPr>
          <w:szCs w:val="28"/>
        </w:rPr>
      </w:pPr>
      <w:r w:rsidRPr="000807D0">
        <w:rPr>
          <w:sz w:val="28"/>
          <w:szCs w:val="26"/>
        </w:rPr>
        <w:lastRenderedPageBreak/>
        <w:t xml:space="preserve">До спеціального фонду державного бюджету за січень–лютий 2019 року надійшло </w:t>
      </w:r>
      <w:r w:rsidRPr="000807D0">
        <w:rPr>
          <w:b/>
          <w:sz w:val="28"/>
          <w:szCs w:val="26"/>
        </w:rPr>
        <w:t>24 </w:t>
      </w:r>
      <w:r w:rsidRPr="000807D0">
        <w:rPr>
          <w:sz w:val="28"/>
          <w:szCs w:val="26"/>
        </w:rPr>
        <w:t xml:space="preserve">млрд грн, що на </w:t>
      </w:r>
      <w:r w:rsidRPr="000807D0">
        <w:rPr>
          <w:b/>
          <w:sz w:val="28"/>
          <w:szCs w:val="26"/>
        </w:rPr>
        <w:t xml:space="preserve">12,6 </w:t>
      </w:r>
      <w:r w:rsidRPr="000807D0">
        <w:rPr>
          <w:sz w:val="28"/>
          <w:szCs w:val="26"/>
        </w:rPr>
        <w:t xml:space="preserve">млрд грн, або у </w:t>
      </w:r>
      <w:r w:rsidR="005D354B">
        <w:rPr>
          <w:b/>
          <w:sz w:val="28"/>
          <w:szCs w:val="26"/>
        </w:rPr>
        <w:t>2,1</w:t>
      </w:r>
      <w:r w:rsidRPr="000807D0">
        <w:rPr>
          <w:b/>
          <w:sz w:val="28"/>
          <w:szCs w:val="26"/>
        </w:rPr>
        <w:t> </w:t>
      </w:r>
      <w:r w:rsidRPr="000807D0">
        <w:rPr>
          <w:sz w:val="28"/>
          <w:szCs w:val="26"/>
        </w:rPr>
        <w:t xml:space="preserve">раза більше </w:t>
      </w:r>
      <w:r w:rsidRPr="000807D0">
        <w:rPr>
          <w:rFonts w:eastAsia="Calibri"/>
          <w:sz w:val="28"/>
          <w:szCs w:val="28"/>
        </w:rPr>
        <w:t>порівняно із аналогічним періодом 2018</w:t>
      </w:r>
      <w:r w:rsidRPr="000807D0">
        <w:rPr>
          <w:rFonts w:eastAsia="Calibri"/>
          <w:sz w:val="28"/>
          <w:szCs w:val="28"/>
          <w:lang w:val="en-US"/>
        </w:rPr>
        <w:t> </w:t>
      </w:r>
      <w:r w:rsidRPr="000807D0">
        <w:rPr>
          <w:rFonts w:eastAsia="Calibri"/>
          <w:sz w:val="28"/>
          <w:szCs w:val="28"/>
        </w:rPr>
        <w:t xml:space="preserve">року, що пояснюється зміною розподілу доходів між загальним та спеціальним фондом відповідно до пункту 41 розділу VI «Прикінцеві та перехідні положення» Бюджетного кодексу України до спеціального фонду державного бюджету з 01 січня 2019 року зараховується </w:t>
      </w:r>
      <w:r w:rsidRPr="000807D0">
        <w:rPr>
          <w:rFonts w:eastAsia="Calibri"/>
          <w:b/>
          <w:sz w:val="28"/>
          <w:szCs w:val="28"/>
        </w:rPr>
        <w:t>75 </w:t>
      </w:r>
      <w:r w:rsidRPr="000807D0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0807D0">
        <w:rPr>
          <w:rFonts w:eastAsia="Calibri"/>
          <w:b/>
          <w:sz w:val="28"/>
          <w:szCs w:val="28"/>
        </w:rPr>
        <w:t>6,8</w:t>
      </w:r>
      <w:r w:rsidRPr="000807D0">
        <w:rPr>
          <w:rFonts w:eastAsia="Calibri"/>
          <w:sz w:val="28"/>
          <w:szCs w:val="28"/>
        </w:rPr>
        <w:t xml:space="preserve"> млрд. грн.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F7687B" w:rsidRPr="000807D0" w:rsidRDefault="00F7687B" w:rsidP="00F7687B">
      <w:pPr>
        <w:pStyle w:val="2"/>
        <w:spacing w:after="120"/>
        <w:ind w:firstLine="720"/>
        <w:rPr>
          <w:szCs w:val="26"/>
        </w:rPr>
      </w:pPr>
      <w:r w:rsidRPr="000807D0">
        <w:rPr>
          <w:b/>
          <w:szCs w:val="26"/>
        </w:rPr>
        <w:t>В</w:t>
      </w:r>
      <w:r w:rsidRPr="000807D0">
        <w:rPr>
          <w:b/>
          <w:szCs w:val="28"/>
        </w:rPr>
        <w:t>ласні надходження бюджетних установ</w:t>
      </w:r>
      <w:r w:rsidRPr="000807D0">
        <w:rPr>
          <w:szCs w:val="28"/>
        </w:rPr>
        <w:t xml:space="preserve"> за січень–лютий 2019 року становили </w:t>
      </w:r>
      <w:r w:rsidRPr="000807D0">
        <w:rPr>
          <w:b/>
          <w:szCs w:val="28"/>
        </w:rPr>
        <w:t>5,6 </w:t>
      </w:r>
      <w:r w:rsidRPr="000807D0">
        <w:rPr>
          <w:szCs w:val="28"/>
        </w:rPr>
        <w:t>млрд грн</w:t>
      </w:r>
      <w:r w:rsidRPr="000807D0">
        <w:rPr>
          <w:szCs w:val="26"/>
        </w:rPr>
        <w:t xml:space="preserve">, що становить </w:t>
      </w:r>
      <w:r w:rsidRPr="000807D0">
        <w:rPr>
          <w:b/>
          <w:szCs w:val="26"/>
        </w:rPr>
        <w:t>23,6 </w:t>
      </w:r>
      <w:r w:rsidRPr="000807D0">
        <w:rPr>
          <w:szCs w:val="26"/>
        </w:rPr>
        <w:t xml:space="preserve">відсотка від загального обсягу надходжень до спеціального фонду державного бюджету. Проти січня–лютого 2018 року надходження зросли на </w:t>
      </w:r>
      <w:r w:rsidRPr="000807D0">
        <w:rPr>
          <w:b/>
          <w:szCs w:val="26"/>
        </w:rPr>
        <w:t xml:space="preserve">0,5 </w:t>
      </w:r>
      <w:r w:rsidRPr="000807D0">
        <w:rPr>
          <w:szCs w:val="26"/>
        </w:rPr>
        <w:t xml:space="preserve">млрд грн, або на </w:t>
      </w:r>
      <w:r w:rsidRPr="000807D0">
        <w:rPr>
          <w:b/>
          <w:szCs w:val="26"/>
        </w:rPr>
        <w:t>10,2 </w:t>
      </w:r>
      <w:r w:rsidRPr="000807D0">
        <w:rPr>
          <w:szCs w:val="26"/>
        </w:rPr>
        <w:t>відсотка.</w:t>
      </w:r>
    </w:p>
    <w:p w:rsidR="002D7A2A" w:rsidRPr="000807D0" w:rsidRDefault="002D7A2A" w:rsidP="002D7A2A"/>
    <w:p w:rsidR="00D72AED" w:rsidRPr="000807D0" w:rsidRDefault="00D72AED" w:rsidP="00D72AE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ВИДАТКИ ТА КРЕДИТУВАННЯ</w:t>
      </w:r>
    </w:p>
    <w:p w:rsidR="00D72AED" w:rsidRPr="000807D0" w:rsidRDefault="00D72AED" w:rsidP="00D72AED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Загальна сума касових </w:t>
      </w:r>
      <w:r w:rsidRPr="000807D0">
        <w:rPr>
          <w:b/>
          <w:sz w:val="28"/>
          <w:szCs w:val="26"/>
        </w:rPr>
        <w:t xml:space="preserve">видатків Зведеного бюджету України </w:t>
      </w:r>
      <w:r w:rsidR="00FF6AE3" w:rsidRPr="000807D0">
        <w:rPr>
          <w:sz w:val="28"/>
          <w:szCs w:val="26"/>
        </w:rPr>
        <w:t xml:space="preserve">за </w:t>
      </w:r>
      <w:r w:rsidR="00BD3E1F" w:rsidRPr="000807D0">
        <w:rPr>
          <w:sz w:val="28"/>
          <w:szCs w:val="26"/>
        </w:rPr>
        <w:t xml:space="preserve">січень–лютий </w:t>
      </w:r>
      <w:r w:rsidR="00FF6AE3" w:rsidRPr="000807D0">
        <w:rPr>
          <w:sz w:val="28"/>
          <w:szCs w:val="26"/>
        </w:rPr>
        <w:t>2019 року</w:t>
      </w:r>
      <w:r w:rsidRPr="000807D0">
        <w:rPr>
          <w:sz w:val="28"/>
          <w:szCs w:val="26"/>
        </w:rPr>
        <w:t xml:space="preserve"> становила </w:t>
      </w:r>
      <w:r w:rsidR="007C75D5" w:rsidRPr="000807D0">
        <w:rPr>
          <w:b/>
          <w:bCs/>
          <w:sz w:val="28"/>
          <w:szCs w:val="28"/>
          <w:lang w:val="ru-RU" w:eastAsia="uk-UA"/>
        </w:rPr>
        <w:t>162,9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6"/>
        </w:rPr>
        <w:t>млрд грн</w:t>
      </w:r>
      <w:r w:rsidRPr="000807D0">
        <w:rPr>
          <w:sz w:val="28"/>
          <w:szCs w:val="26"/>
        </w:rPr>
        <w:t xml:space="preserve">, що </w:t>
      </w:r>
      <w:r w:rsidRPr="000807D0">
        <w:rPr>
          <w:sz w:val="28"/>
          <w:szCs w:val="28"/>
        </w:rPr>
        <w:t xml:space="preserve">на </w:t>
      </w:r>
      <w:r w:rsidR="007C75D5" w:rsidRPr="000807D0">
        <w:rPr>
          <w:b/>
          <w:sz w:val="28"/>
          <w:szCs w:val="28"/>
        </w:rPr>
        <w:t>23,4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>відсотка</w:t>
      </w:r>
      <w:r w:rsidRPr="000807D0">
        <w:rPr>
          <w:sz w:val="28"/>
          <w:szCs w:val="26"/>
        </w:rPr>
        <w:t>, або на </w:t>
      </w:r>
      <w:r w:rsidR="007C75D5" w:rsidRPr="000807D0">
        <w:rPr>
          <w:b/>
          <w:bCs/>
          <w:sz w:val="28"/>
          <w:szCs w:val="28"/>
          <w:lang w:eastAsia="uk-UA"/>
        </w:rPr>
        <w:t>30,9</w:t>
      </w:r>
      <w:r w:rsidRPr="000807D0">
        <w:rPr>
          <w:b/>
          <w:bCs/>
          <w:sz w:val="28"/>
          <w:szCs w:val="28"/>
          <w:lang w:eastAsia="uk-UA"/>
        </w:rPr>
        <w:t> </w:t>
      </w:r>
      <w:r w:rsidR="007C75D5" w:rsidRPr="000807D0">
        <w:rPr>
          <w:sz w:val="28"/>
          <w:szCs w:val="26"/>
        </w:rPr>
        <w:t>млрд </w:t>
      </w:r>
      <w:r w:rsidR="006E0CB5" w:rsidRPr="000807D0">
        <w:rPr>
          <w:sz w:val="28"/>
          <w:szCs w:val="26"/>
        </w:rPr>
        <w:t>грн</w:t>
      </w:r>
      <w:r w:rsidRPr="000807D0">
        <w:rPr>
          <w:sz w:val="28"/>
          <w:szCs w:val="26"/>
        </w:rPr>
        <w:t xml:space="preserve"> більше ніж </w:t>
      </w:r>
      <w:r w:rsidR="000426AF" w:rsidRPr="000807D0">
        <w:rPr>
          <w:sz w:val="28"/>
          <w:szCs w:val="26"/>
        </w:rPr>
        <w:t xml:space="preserve">за </w:t>
      </w:r>
      <w:r w:rsidR="007C75D5" w:rsidRPr="000807D0">
        <w:rPr>
          <w:sz w:val="28"/>
          <w:szCs w:val="26"/>
        </w:rPr>
        <w:t>січень–лютий</w:t>
      </w:r>
      <w:r w:rsidR="000426AF" w:rsidRPr="000807D0">
        <w:rPr>
          <w:sz w:val="28"/>
          <w:szCs w:val="26"/>
        </w:rPr>
        <w:t xml:space="preserve"> 2018 року</w:t>
      </w:r>
      <w:r w:rsidRPr="000807D0">
        <w:rPr>
          <w:sz w:val="28"/>
          <w:szCs w:val="26"/>
        </w:rPr>
        <w:t>.</w:t>
      </w:r>
    </w:p>
    <w:p w:rsidR="00D72AED" w:rsidRPr="000807D0" w:rsidRDefault="00D72AED" w:rsidP="00D72AED">
      <w:pPr>
        <w:ind w:firstLine="567"/>
        <w:jc w:val="both"/>
        <w:rPr>
          <w:sz w:val="28"/>
          <w:szCs w:val="28"/>
        </w:rPr>
      </w:pPr>
      <w:r w:rsidRPr="000807D0">
        <w:rPr>
          <w:sz w:val="28"/>
          <w:szCs w:val="26"/>
        </w:rPr>
        <w:t xml:space="preserve">У структурі видатків </w:t>
      </w:r>
      <w:r w:rsidRPr="000807D0">
        <w:rPr>
          <w:b/>
          <w:sz w:val="28"/>
          <w:szCs w:val="26"/>
        </w:rPr>
        <w:t xml:space="preserve">зведеного бюджету України </w:t>
      </w:r>
      <w:r w:rsidRPr="000807D0">
        <w:rPr>
          <w:sz w:val="28"/>
          <w:szCs w:val="26"/>
        </w:rPr>
        <w:t>найбільші частки припадають на</w:t>
      </w:r>
      <w:r w:rsidRPr="000807D0">
        <w:rPr>
          <w:sz w:val="28"/>
          <w:szCs w:val="28"/>
        </w:rPr>
        <w:t xml:space="preserve"> соціальний захист та соціальне забезпечення (</w:t>
      </w:r>
      <w:r w:rsidR="001E24EE" w:rsidRPr="000807D0">
        <w:rPr>
          <w:b/>
          <w:sz w:val="28"/>
          <w:szCs w:val="28"/>
        </w:rPr>
        <w:t>33,2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відсотка), на освіту (</w:t>
      </w:r>
      <w:r w:rsidR="001E24EE" w:rsidRPr="000807D0">
        <w:rPr>
          <w:b/>
          <w:sz w:val="28"/>
          <w:szCs w:val="28"/>
        </w:rPr>
        <w:t>19,5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відсотка), на громадський порядок, безпеку та судову владу (</w:t>
      </w:r>
      <w:r w:rsidR="000426AF" w:rsidRPr="000807D0">
        <w:rPr>
          <w:b/>
          <w:sz w:val="28"/>
          <w:szCs w:val="28"/>
        </w:rPr>
        <w:t>10,</w:t>
      </w:r>
      <w:r w:rsidR="001E24EE" w:rsidRPr="000807D0">
        <w:rPr>
          <w:b/>
          <w:sz w:val="28"/>
          <w:szCs w:val="28"/>
        </w:rPr>
        <w:t>2</w:t>
      </w:r>
      <w:r w:rsidRPr="000807D0">
        <w:rPr>
          <w:sz w:val="28"/>
          <w:szCs w:val="28"/>
        </w:rPr>
        <w:t> відсотків),</w:t>
      </w:r>
      <w:r w:rsidR="000426AF" w:rsidRPr="000807D0">
        <w:rPr>
          <w:sz w:val="28"/>
          <w:szCs w:val="28"/>
        </w:rPr>
        <w:t xml:space="preserve"> на охорону здоров’я (</w:t>
      </w:r>
      <w:r w:rsidR="001E24EE" w:rsidRPr="000807D0">
        <w:rPr>
          <w:b/>
          <w:sz w:val="28"/>
          <w:szCs w:val="28"/>
        </w:rPr>
        <w:t>9,1</w:t>
      </w:r>
      <w:r w:rsidR="000426AF" w:rsidRPr="000807D0">
        <w:rPr>
          <w:b/>
          <w:sz w:val="28"/>
          <w:szCs w:val="28"/>
        </w:rPr>
        <w:t> </w:t>
      </w:r>
      <w:r w:rsidR="000360B0" w:rsidRPr="000807D0">
        <w:rPr>
          <w:sz w:val="28"/>
          <w:szCs w:val="28"/>
        </w:rPr>
        <w:t xml:space="preserve">відсотка) та </w:t>
      </w:r>
      <w:r w:rsidRPr="000807D0">
        <w:rPr>
          <w:sz w:val="28"/>
          <w:szCs w:val="28"/>
        </w:rPr>
        <w:t>на обслуговування боргу (</w:t>
      </w:r>
      <w:r w:rsidR="001E24EE" w:rsidRPr="000807D0">
        <w:rPr>
          <w:b/>
          <w:sz w:val="28"/>
          <w:szCs w:val="28"/>
        </w:rPr>
        <w:t>7,4</w:t>
      </w:r>
      <w:r w:rsidRPr="000807D0">
        <w:rPr>
          <w:sz w:val="28"/>
          <w:szCs w:val="28"/>
        </w:rPr>
        <w:t> відсотка).</w:t>
      </w:r>
    </w:p>
    <w:p w:rsidR="00D72AED" w:rsidRPr="000807D0" w:rsidRDefault="00D72AED" w:rsidP="00D72AED">
      <w:pPr>
        <w:ind w:firstLine="567"/>
        <w:jc w:val="both"/>
        <w:rPr>
          <w:sz w:val="28"/>
          <w:szCs w:val="28"/>
        </w:rPr>
      </w:pPr>
      <w:r w:rsidRPr="000807D0">
        <w:rPr>
          <w:b/>
          <w:sz w:val="28"/>
          <w:szCs w:val="28"/>
        </w:rPr>
        <w:t>Касові видатки Державного бюджету України</w:t>
      </w:r>
      <w:r w:rsidRPr="000807D0">
        <w:rPr>
          <w:sz w:val="28"/>
          <w:szCs w:val="28"/>
        </w:rPr>
        <w:t xml:space="preserve"> </w:t>
      </w:r>
      <w:r w:rsidR="00FF6AE3" w:rsidRPr="000807D0">
        <w:rPr>
          <w:sz w:val="28"/>
          <w:szCs w:val="28"/>
        </w:rPr>
        <w:t xml:space="preserve">за </w:t>
      </w:r>
      <w:r w:rsidR="00FD2DBF" w:rsidRPr="000807D0">
        <w:rPr>
          <w:sz w:val="28"/>
          <w:szCs w:val="28"/>
        </w:rPr>
        <w:t>січень–лютий</w:t>
      </w:r>
      <w:r w:rsidR="00FF6AE3" w:rsidRPr="000807D0">
        <w:rPr>
          <w:sz w:val="28"/>
          <w:szCs w:val="28"/>
        </w:rPr>
        <w:t xml:space="preserve"> 2019 року</w:t>
      </w:r>
      <w:r w:rsidRPr="000807D0">
        <w:rPr>
          <w:sz w:val="28"/>
          <w:szCs w:val="26"/>
        </w:rPr>
        <w:t xml:space="preserve"> </w:t>
      </w:r>
      <w:r w:rsidRPr="000807D0">
        <w:rPr>
          <w:sz w:val="28"/>
          <w:szCs w:val="28"/>
        </w:rPr>
        <w:t xml:space="preserve">становили </w:t>
      </w:r>
      <w:r w:rsidR="00FD2DBF" w:rsidRPr="000807D0">
        <w:rPr>
          <w:b/>
          <w:bCs/>
          <w:iCs/>
          <w:sz w:val="28"/>
          <w:szCs w:val="28"/>
          <w:lang w:eastAsia="uk-UA"/>
        </w:rPr>
        <w:t>138,5</w:t>
      </w:r>
      <w:r w:rsidRPr="000807D0">
        <w:rPr>
          <w:b/>
          <w:bCs/>
          <w:i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що на </w:t>
      </w:r>
      <w:r w:rsidR="002C3B6C" w:rsidRPr="000807D0">
        <w:rPr>
          <w:b/>
          <w:sz w:val="28"/>
          <w:szCs w:val="28"/>
        </w:rPr>
        <w:t>22,3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>відсотка, або на </w:t>
      </w:r>
      <w:r w:rsidR="00FD2DBF" w:rsidRPr="000807D0">
        <w:rPr>
          <w:b/>
          <w:sz w:val="28"/>
          <w:szCs w:val="28"/>
        </w:rPr>
        <w:t>25,3</w:t>
      </w:r>
      <w:r w:rsidRPr="000807D0">
        <w:rPr>
          <w:b/>
          <w:i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 більше ніж </w:t>
      </w:r>
      <w:r w:rsidR="000426AF" w:rsidRPr="000807D0">
        <w:rPr>
          <w:sz w:val="28"/>
          <w:szCs w:val="28"/>
        </w:rPr>
        <w:t xml:space="preserve">за </w:t>
      </w:r>
      <w:r w:rsidR="00FD2DBF" w:rsidRPr="000807D0">
        <w:rPr>
          <w:sz w:val="28"/>
          <w:szCs w:val="28"/>
        </w:rPr>
        <w:t>січень–лютий</w:t>
      </w:r>
      <w:r w:rsidR="000426AF" w:rsidRPr="000807D0">
        <w:rPr>
          <w:sz w:val="28"/>
          <w:szCs w:val="28"/>
        </w:rPr>
        <w:t xml:space="preserve"> 2018 року</w:t>
      </w:r>
      <w:r w:rsidRPr="000807D0">
        <w:rPr>
          <w:sz w:val="28"/>
          <w:szCs w:val="28"/>
        </w:rPr>
        <w:t>.</w:t>
      </w:r>
    </w:p>
    <w:p w:rsidR="00D72AED" w:rsidRPr="000807D0" w:rsidRDefault="00D72AED" w:rsidP="00D72AED">
      <w:pPr>
        <w:ind w:firstLine="567"/>
        <w:jc w:val="both"/>
        <w:rPr>
          <w:sz w:val="28"/>
          <w:szCs w:val="28"/>
          <w:lang w:val="ru-RU"/>
        </w:rPr>
      </w:pPr>
      <w:r w:rsidRPr="000807D0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0807D0">
        <w:rPr>
          <w:b/>
          <w:sz w:val="28"/>
          <w:szCs w:val="28"/>
        </w:rPr>
        <w:t>Державного бюджету України</w:t>
      </w:r>
      <w:r w:rsidRPr="000807D0">
        <w:rPr>
          <w:sz w:val="28"/>
          <w:szCs w:val="28"/>
        </w:rPr>
        <w:t xml:space="preserve"> становили такі:</w:t>
      </w:r>
    </w:p>
    <w:p w:rsidR="00D72AED" w:rsidRPr="000807D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міжбюджетні трансферти – </w:t>
      </w:r>
      <w:r w:rsidR="008D6DF8" w:rsidRPr="000807D0">
        <w:rPr>
          <w:b/>
          <w:sz w:val="28"/>
          <w:szCs w:val="28"/>
        </w:rPr>
        <w:t>35,1</w:t>
      </w:r>
      <w:r w:rsidRPr="000807D0">
        <w:rPr>
          <w:sz w:val="28"/>
          <w:szCs w:val="28"/>
        </w:rPr>
        <w:t xml:space="preserve"> відсотка;</w:t>
      </w:r>
    </w:p>
    <w:p w:rsidR="00D72AED" w:rsidRPr="000807D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соціальний захист та соціальне забезпечення – </w:t>
      </w:r>
      <w:r w:rsidR="008D6DF8" w:rsidRPr="000807D0">
        <w:rPr>
          <w:b/>
          <w:sz w:val="28"/>
          <w:szCs w:val="28"/>
        </w:rPr>
        <w:t>21,9</w:t>
      </w:r>
      <w:r w:rsidRPr="000807D0">
        <w:rPr>
          <w:sz w:val="28"/>
          <w:szCs w:val="28"/>
        </w:rPr>
        <w:t xml:space="preserve"> відсотка;</w:t>
      </w:r>
    </w:p>
    <w:p w:rsidR="00D72AED" w:rsidRPr="000807D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громадський порядок, безпека та судова влада – </w:t>
      </w:r>
      <w:r w:rsidR="008D6DF8" w:rsidRPr="000807D0">
        <w:rPr>
          <w:b/>
          <w:sz w:val="28"/>
          <w:szCs w:val="28"/>
        </w:rPr>
        <w:t>11,9</w:t>
      </w:r>
      <w:r w:rsidR="000426AF"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відсотка;</w:t>
      </w:r>
    </w:p>
    <w:p w:rsidR="00D72AED" w:rsidRPr="000807D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обслуговування боргу – </w:t>
      </w:r>
      <w:r w:rsidR="008D6DF8" w:rsidRPr="000807D0">
        <w:rPr>
          <w:b/>
          <w:sz w:val="28"/>
          <w:szCs w:val="28"/>
        </w:rPr>
        <w:t>8,7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відсотка;</w:t>
      </w:r>
    </w:p>
    <w:p w:rsidR="00D72AED" w:rsidRPr="000807D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оборона – </w:t>
      </w:r>
      <w:r w:rsidR="008D6DF8" w:rsidRPr="000807D0">
        <w:rPr>
          <w:b/>
          <w:sz w:val="28"/>
          <w:szCs w:val="28"/>
        </w:rPr>
        <w:t>7,5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відсотка.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b/>
          <w:sz w:val="28"/>
          <w:szCs w:val="28"/>
        </w:rPr>
        <w:t>Касові видатки загального фонду</w:t>
      </w:r>
      <w:r w:rsidRPr="000807D0">
        <w:rPr>
          <w:sz w:val="28"/>
          <w:szCs w:val="28"/>
        </w:rPr>
        <w:t xml:space="preserve"> державного бюджету </w:t>
      </w:r>
      <w:r w:rsidR="000426AF" w:rsidRPr="000807D0">
        <w:rPr>
          <w:sz w:val="28"/>
          <w:szCs w:val="28"/>
        </w:rPr>
        <w:t xml:space="preserve">за </w:t>
      </w:r>
      <w:r w:rsidR="005061D8" w:rsidRPr="000807D0">
        <w:rPr>
          <w:sz w:val="28"/>
          <w:szCs w:val="28"/>
        </w:rPr>
        <w:t>січень–лютий</w:t>
      </w:r>
      <w:r w:rsidR="000426AF" w:rsidRPr="000807D0">
        <w:rPr>
          <w:sz w:val="28"/>
          <w:szCs w:val="28"/>
        </w:rPr>
        <w:t xml:space="preserve"> 2019 </w:t>
      </w:r>
      <w:r w:rsidR="00FF6AE3" w:rsidRPr="000807D0">
        <w:rPr>
          <w:sz w:val="28"/>
          <w:szCs w:val="28"/>
        </w:rPr>
        <w:t>року</w:t>
      </w:r>
      <w:r w:rsidRPr="000807D0">
        <w:rPr>
          <w:sz w:val="28"/>
          <w:szCs w:val="26"/>
        </w:rPr>
        <w:t xml:space="preserve"> </w:t>
      </w:r>
      <w:r w:rsidRPr="000807D0">
        <w:rPr>
          <w:sz w:val="28"/>
          <w:szCs w:val="28"/>
        </w:rPr>
        <w:t xml:space="preserve">становили </w:t>
      </w:r>
      <w:r w:rsidR="006C6BE4" w:rsidRPr="000807D0">
        <w:rPr>
          <w:b/>
          <w:iCs/>
          <w:sz w:val="28"/>
          <w:szCs w:val="28"/>
          <w:lang w:eastAsia="uk-UA"/>
        </w:rPr>
        <w:t>129,5</w:t>
      </w:r>
      <w:r w:rsidRPr="000807D0">
        <w:rPr>
          <w:b/>
          <w:i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що більше </w:t>
      </w:r>
      <w:r w:rsidR="000426AF" w:rsidRPr="000807D0">
        <w:rPr>
          <w:sz w:val="28"/>
          <w:szCs w:val="28"/>
        </w:rPr>
        <w:t xml:space="preserve">ніж за </w:t>
      </w:r>
      <w:r w:rsidR="006C6BE4" w:rsidRPr="000807D0">
        <w:rPr>
          <w:sz w:val="28"/>
          <w:szCs w:val="28"/>
        </w:rPr>
        <w:t>січень–лютий</w:t>
      </w:r>
      <w:r w:rsidR="000426AF" w:rsidRPr="000807D0">
        <w:rPr>
          <w:sz w:val="28"/>
          <w:szCs w:val="28"/>
        </w:rPr>
        <w:t xml:space="preserve"> 2018 року</w:t>
      </w:r>
      <w:r w:rsidRPr="000807D0">
        <w:rPr>
          <w:sz w:val="28"/>
          <w:szCs w:val="28"/>
        </w:rPr>
        <w:t xml:space="preserve"> на </w:t>
      </w:r>
      <w:r w:rsidR="006C6BE4" w:rsidRPr="000807D0">
        <w:rPr>
          <w:b/>
          <w:sz w:val="28"/>
          <w:szCs w:val="28"/>
          <w:lang w:eastAsia="uk-UA"/>
        </w:rPr>
        <w:t>22,4</w:t>
      </w:r>
      <w:r w:rsidR="000426AF" w:rsidRPr="000807D0">
        <w:rPr>
          <w:b/>
          <w:sz w:val="28"/>
          <w:szCs w:val="28"/>
          <w:lang w:eastAsia="uk-UA"/>
        </w:rPr>
        <w:t> </w:t>
      </w:r>
      <w:r w:rsidR="00250A36" w:rsidRPr="000807D0">
        <w:rPr>
          <w:sz w:val="28"/>
          <w:szCs w:val="28"/>
        </w:rPr>
        <w:t>млрд</w:t>
      </w:r>
      <w:r w:rsidR="00AA7C3A" w:rsidRPr="000807D0">
        <w:rPr>
          <w:sz w:val="28"/>
          <w:szCs w:val="28"/>
        </w:rPr>
        <w:t> грн</w:t>
      </w:r>
      <w:r w:rsidRPr="000807D0">
        <w:rPr>
          <w:sz w:val="28"/>
          <w:szCs w:val="28"/>
        </w:rPr>
        <w:t xml:space="preserve">, або на </w:t>
      </w:r>
      <w:r w:rsidR="006C6BE4" w:rsidRPr="000807D0">
        <w:rPr>
          <w:b/>
          <w:sz w:val="28"/>
          <w:szCs w:val="28"/>
        </w:rPr>
        <w:t>20,9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>відсотка.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Видатки </w:t>
      </w:r>
      <w:r w:rsidRPr="000807D0">
        <w:rPr>
          <w:b/>
          <w:sz w:val="28"/>
          <w:szCs w:val="28"/>
        </w:rPr>
        <w:t>загального фонду</w:t>
      </w:r>
      <w:r w:rsidRPr="000807D0">
        <w:rPr>
          <w:sz w:val="28"/>
          <w:szCs w:val="28"/>
        </w:rPr>
        <w:t xml:space="preserve"> державного бюджету на:</w:t>
      </w:r>
    </w:p>
    <w:p w:rsidR="00D72AED" w:rsidRPr="000807D0" w:rsidRDefault="00D72AED" w:rsidP="006C6BE4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0807D0">
        <w:rPr>
          <w:i/>
          <w:sz w:val="28"/>
          <w:szCs w:val="28"/>
        </w:rPr>
        <w:t>заробітну плату з нарахуваннями</w:t>
      </w:r>
      <w:r w:rsidRPr="000807D0">
        <w:rPr>
          <w:sz w:val="28"/>
          <w:szCs w:val="28"/>
        </w:rPr>
        <w:t xml:space="preserve"> </w:t>
      </w:r>
      <w:r w:rsidRPr="000807D0">
        <w:rPr>
          <w:b/>
          <w:sz w:val="28"/>
          <w:szCs w:val="28"/>
        </w:rPr>
        <w:t>зросли</w:t>
      </w:r>
      <w:r w:rsidR="000426AF" w:rsidRPr="000807D0">
        <w:rPr>
          <w:sz w:val="28"/>
          <w:szCs w:val="28"/>
        </w:rPr>
        <w:t xml:space="preserve"> проти </w:t>
      </w:r>
      <w:r w:rsidR="00AA7C3A" w:rsidRPr="000807D0">
        <w:rPr>
          <w:sz w:val="28"/>
          <w:szCs w:val="28"/>
        </w:rPr>
        <w:t>січня</w:t>
      </w:r>
      <w:r w:rsidR="006C6BE4" w:rsidRPr="000807D0">
        <w:rPr>
          <w:sz w:val="28"/>
          <w:szCs w:val="28"/>
        </w:rPr>
        <w:t>–лютого</w:t>
      </w:r>
      <w:r w:rsidR="00AA7C3A" w:rsidRPr="000807D0">
        <w:rPr>
          <w:sz w:val="28"/>
          <w:szCs w:val="28"/>
        </w:rPr>
        <w:t xml:space="preserve"> </w:t>
      </w:r>
      <w:r w:rsidR="000426AF" w:rsidRPr="000807D0">
        <w:rPr>
          <w:sz w:val="28"/>
          <w:szCs w:val="28"/>
        </w:rPr>
        <w:t>2018</w:t>
      </w:r>
      <w:r w:rsidRPr="000807D0">
        <w:rPr>
          <w:sz w:val="28"/>
          <w:szCs w:val="28"/>
        </w:rPr>
        <w:t xml:space="preserve"> року на </w:t>
      </w:r>
      <w:r w:rsidR="006C6BE4" w:rsidRPr="000807D0">
        <w:rPr>
          <w:b/>
          <w:sz w:val="28"/>
          <w:szCs w:val="28"/>
        </w:rPr>
        <w:t>5,7</w:t>
      </w:r>
      <w:r w:rsidRPr="000807D0">
        <w:rPr>
          <w:b/>
          <w:sz w:val="28"/>
          <w:szCs w:val="28"/>
        </w:rPr>
        <w:t> </w:t>
      </w:r>
      <w:r w:rsidR="000426AF" w:rsidRPr="000807D0">
        <w:rPr>
          <w:sz w:val="28"/>
          <w:szCs w:val="28"/>
        </w:rPr>
        <w:t>млрд </w:t>
      </w:r>
      <w:r w:rsidR="006E0CB5" w:rsidRPr="000807D0">
        <w:rPr>
          <w:sz w:val="28"/>
          <w:szCs w:val="28"/>
        </w:rPr>
        <w:t>грн</w:t>
      </w:r>
      <w:r w:rsidRPr="000807D0">
        <w:rPr>
          <w:sz w:val="28"/>
          <w:szCs w:val="28"/>
        </w:rPr>
        <w:t xml:space="preserve">, або на </w:t>
      </w:r>
      <w:r w:rsidR="006C6BE4" w:rsidRPr="000807D0">
        <w:rPr>
          <w:b/>
          <w:sz w:val="28"/>
          <w:szCs w:val="28"/>
        </w:rPr>
        <w:t>24,9 </w:t>
      </w:r>
      <w:r w:rsidR="000426AF" w:rsidRPr="000807D0">
        <w:rPr>
          <w:sz w:val="28"/>
          <w:szCs w:val="28"/>
        </w:rPr>
        <w:t>відсотка</w:t>
      </w:r>
      <w:r w:rsidRPr="000807D0">
        <w:rPr>
          <w:rStyle w:val="fontstyle20"/>
          <w:sz w:val="28"/>
          <w:szCs w:val="28"/>
        </w:rPr>
        <w:t xml:space="preserve"> </w:t>
      </w:r>
      <w:r w:rsidRPr="000807D0">
        <w:rPr>
          <w:sz w:val="28"/>
          <w:szCs w:val="28"/>
        </w:rPr>
        <w:t xml:space="preserve">до </w:t>
      </w:r>
      <w:r w:rsidR="006C6BE4" w:rsidRPr="000807D0">
        <w:rPr>
          <w:b/>
          <w:sz w:val="28"/>
          <w:szCs w:val="28"/>
        </w:rPr>
        <w:t>28,5</w:t>
      </w:r>
      <w:r w:rsidRPr="000807D0">
        <w:rPr>
          <w:b/>
          <w:sz w:val="28"/>
          <w:szCs w:val="28"/>
        </w:rPr>
        <w:t> </w:t>
      </w:r>
      <w:r w:rsidR="00250A36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 xml:space="preserve"> гривень; </w:t>
      </w:r>
    </w:p>
    <w:p w:rsidR="00D72AED" w:rsidRPr="000807D0" w:rsidRDefault="00D72AED" w:rsidP="002F2209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0807D0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0807D0">
        <w:rPr>
          <w:b/>
          <w:sz w:val="28"/>
          <w:szCs w:val="28"/>
        </w:rPr>
        <w:t xml:space="preserve">збільшилось </w:t>
      </w:r>
      <w:r w:rsidR="000426AF" w:rsidRPr="000807D0">
        <w:rPr>
          <w:sz w:val="28"/>
          <w:szCs w:val="28"/>
        </w:rPr>
        <w:t xml:space="preserve">проти </w:t>
      </w:r>
      <w:r w:rsidR="002F2209" w:rsidRPr="000807D0">
        <w:rPr>
          <w:sz w:val="28"/>
          <w:szCs w:val="28"/>
        </w:rPr>
        <w:t xml:space="preserve">січня–лютого </w:t>
      </w:r>
      <w:r w:rsidR="000426AF" w:rsidRPr="000807D0">
        <w:rPr>
          <w:sz w:val="28"/>
          <w:szCs w:val="28"/>
        </w:rPr>
        <w:t>2018</w:t>
      </w:r>
      <w:r w:rsidRPr="000807D0">
        <w:rPr>
          <w:sz w:val="28"/>
          <w:szCs w:val="28"/>
        </w:rPr>
        <w:t xml:space="preserve"> року на </w:t>
      </w:r>
      <w:r w:rsidR="0030483B" w:rsidRPr="000807D0">
        <w:rPr>
          <w:b/>
          <w:sz w:val="28"/>
          <w:szCs w:val="28"/>
        </w:rPr>
        <w:t>16,1</w:t>
      </w:r>
      <w:r w:rsidRPr="000807D0">
        <w:rPr>
          <w:b/>
          <w:sz w:val="28"/>
          <w:szCs w:val="28"/>
        </w:rPr>
        <w:t xml:space="preserve"> 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</w:t>
      </w:r>
      <w:r w:rsidR="0030483B" w:rsidRPr="000807D0">
        <w:rPr>
          <w:b/>
          <w:sz w:val="28"/>
          <w:szCs w:val="28"/>
        </w:rPr>
        <w:t>2</w:t>
      </w:r>
      <w:r w:rsidR="000426AF" w:rsidRPr="000807D0">
        <w:rPr>
          <w:b/>
          <w:sz w:val="28"/>
          <w:szCs w:val="28"/>
        </w:rPr>
        <w:t xml:space="preserve">,2 </w:t>
      </w:r>
      <w:r w:rsidR="00984DD3" w:rsidRPr="000807D0">
        <w:rPr>
          <w:sz w:val="28"/>
          <w:szCs w:val="28"/>
        </w:rPr>
        <w:t xml:space="preserve">раза </w:t>
      </w:r>
      <w:r w:rsidRPr="000807D0">
        <w:rPr>
          <w:sz w:val="28"/>
          <w:szCs w:val="28"/>
        </w:rPr>
        <w:t xml:space="preserve">до </w:t>
      </w:r>
      <w:r w:rsidR="0030483B" w:rsidRPr="000807D0">
        <w:rPr>
          <w:b/>
          <w:sz w:val="28"/>
          <w:szCs w:val="28"/>
        </w:rPr>
        <w:t>30,1</w:t>
      </w:r>
      <w:r w:rsidRPr="000807D0">
        <w:rPr>
          <w:b/>
          <w:sz w:val="28"/>
          <w:szCs w:val="28"/>
        </w:rPr>
        <w:t> </w:t>
      </w:r>
      <w:r w:rsidR="000426AF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гривень.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За </w:t>
      </w:r>
      <w:r w:rsidRPr="000807D0">
        <w:rPr>
          <w:b/>
          <w:sz w:val="28"/>
          <w:szCs w:val="28"/>
        </w:rPr>
        <w:t xml:space="preserve">функціональною класифікацією </w:t>
      </w:r>
      <w:r w:rsidRPr="000807D0">
        <w:rPr>
          <w:sz w:val="28"/>
          <w:szCs w:val="28"/>
        </w:rPr>
        <w:t>статей видатків у</w:t>
      </w:r>
      <w:r w:rsidR="00C01D12" w:rsidRPr="000807D0">
        <w:t xml:space="preserve"> </w:t>
      </w:r>
      <w:r w:rsidR="00C01D12" w:rsidRPr="000807D0">
        <w:rPr>
          <w:sz w:val="28"/>
          <w:szCs w:val="28"/>
        </w:rPr>
        <w:t>січені–лютому</w:t>
      </w:r>
      <w:r w:rsidRPr="000807D0">
        <w:rPr>
          <w:sz w:val="28"/>
          <w:szCs w:val="28"/>
        </w:rPr>
        <w:t xml:space="preserve"> </w:t>
      </w:r>
      <w:r w:rsidR="00984DD3" w:rsidRPr="000807D0">
        <w:rPr>
          <w:sz w:val="28"/>
          <w:szCs w:val="26"/>
        </w:rPr>
        <w:t>2019 року</w:t>
      </w:r>
      <w:r w:rsidRPr="000807D0">
        <w:rPr>
          <w:sz w:val="28"/>
          <w:szCs w:val="28"/>
        </w:rPr>
        <w:t>: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lastRenderedPageBreak/>
        <w:t xml:space="preserve">– видатки </w:t>
      </w:r>
      <w:r w:rsidRPr="000807D0">
        <w:rPr>
          <w:b/>
          <w:i/>
          <w:sz w:val="28"/>
          <w:szCs w:val="28"/>
        </w:rPr>
        <w:t xml:space="preserve">на обслуговування державного боргу </w:t>
      </w:r>
      <w:r w:rsidRPr="000807D0">
        <w:rPr>
          <w:sz w:val="28"/>
          <w:szCs w:val="28"/>
        </w:rPr>
        <w:t>за зведеним бюджетом були здійснені у обсязі </w:t>
      </w:r>
      <w:r w:rsidR="00C01D12" w:rsidRPr="000807D0">
        <w:rPr>
          <w:b/>
          <w:sz w:val="28"/>
          <w:szCs w:val="28"/>
        </w:rPr>
        <w:t>12,1</w:t>
      </w:r>
      <w:r w:rsidR="00CA5191"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807D0">
        <w:rPr>
          <w:b/>
          <w:i/>
          <w:sz w:val="28"/>
          <w:szCs w:val="28"/>
        </w:rPr>
        <w:t>на загальнодержавні функції</w:t>
      </w:r>
      <w:r w:rsidRPr="000807D0">
        <w:rPr>
          <w:sz w:val="28"/>
          <w:szCs w:val="28"/>
        </w:rPr>
        <w:t xml:space="preserve"> за зведеним бюджетом зросли </w:t>
      </w:r>
      <w:r w:rsidR="00200FAD" w:rsidRPr="000807D0">
        <w:rPr>
          <w:sz w:val="28"/>
          <w:szCs w:val="28"/>
        </w:rPr>
        <w:t>на</w:t>
      </w:r>
      <w:r w:rsidRPr="000807D0">
        <w:rPr>
          <w:sz w:val="28"/>
          <w:szCs w:val="28"/>
        </w:rPr>
        <w:t xml:space="preserve"> </w:t>
      </w:r>
      <w:r w:rsidR="00C01D12" w:rsidRPr="000807D0">
        <w:rPr>
          <w:b/>
          <w:sz w:val="28"/>
          <w:szCs w:val="28"/>
        </w:rPr>
        <w:t>19,9</w:t>
      </w:r>
      <w:r w:rsidR="00200FAD"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>відсотка</w:t>
      </w:r>
      <w:r w:rsidRPr="000807D0">
        <w:rPr>
          <w:sz w:val="28"/>
          <w:szCs w:val="28"/>
        </w:rPr>
        <w:t xml:space="preserve"> до </w:t>
      </w:r>
      <w:r w:rsidR="00C01D12" w:rsidRPr="000807D0">
        <w:rPr>
          <w:b/>
          <w:sz w:val="28"/>
          <w:szCs w:val="28"/>
        </w:rPr>
        <w:t>9,6 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 – зросли </w:t>
      </w:r>
      <w:r w:rsidR="00200FAD" w:rsidRPr="000807D0">
        <w:rPr>
          <w:sz w:val="28"/>
          <w:szCs w:val="28"/>
        </w:rPr>
        <w:t xml:space="preserve">на </w:t>
      </w:r>
      <w:r w:rsidR="00C01D12" w:rsidRPr="000807D0">
        <w:rPr>
          <w:b/>
          <w:sz w:val="28"/>
          <w:szCs w:val="28"/>
        </w:rPr>
        <w:t>7,9</w:t>
      </w:r>
      <w:r w:rsidR="00200FAD"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 xml:space="preserve">відсотка </w:t>
      </w:r>
      <w:r w:rsidRPr="000807D0">
        <w:rPr>
          <w:sz w:val="28"/>
          <w:szCs w:val="28"/>
        </w:rPr>
        <w:t>до </w:t>
      </w:r>
      <w:r w:rsidR="00C01D12" w:rsidRPr="000807D0">
        <w:rPr>
          <w:b/>
          <w:bCs/>
          <w:sz w:val="28"/>
          <w:szCs w:val="28"/>
          <w:lang w:eastAsia="uk-UA"/>
        </w:rPr>
        <w:t>5,1</w:t>
      </w:r>
      <w:r w:rsidRPr="000807D0">
        <w:rPr>
          <w:b/>
          <w:bCs/>
          <w:sz w:val="28"/>
          <w:szCs w:val="28"/>
          <w:lang w:eastAsia="uk-UA"/>
        </w:rPr>
        <w:t> 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оборону</w:t>
      </w:r>
      <w:r w:rsidRPr="000807D0">
        <w:rPr>
          <w:sz w:val="28"/>
          <w:szCs w:val="28"/>
        </w:rPr>
        <w:t xml:space="preserve"> за державним бюджетом зросли на </w:t>
      </w:r>
      <w:r w:rsidR="002C3B6C" w:rsidRPr="000807D0">
        <w:rPr>
          <w:b/>
          <w:sz w:val="28"/>
          <w:szCs w:val="28"/>
        </w:rPr>
        <w:t>3</w:t>
      </w:r>
      <w:r w:rsidR="00C01D12" w:rsidRPr="000807D0">
        <w:rPr>
          <w:b/>
          <w:sz w:val="28"/>
          <w:szCs w:val="28"/>
        </w:rPr>
        <w:t>2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 до </w:t>
      </w:r>
      <w:r w:rsidR="00C01D12" w:rsidRPr="000807D0">
        <w:rPr>
          <w:b/>
          <w:sz w:val="28"/>
          <w:szCs w:val="28"/>
        </w:rPr>
        <w:t>10,4</w:t>
      </w:r>
      <w:r w:rsidRPr="000807D0">
        <w:rPr>
          <w:sz w:val="28"/>
          <w:szCs w:val="28"/>
        </w:rPr>
        <w:t> мл</w:t>
      </w:r>
      <w:r w:rsidR="00200FAD" w:rsidRPr="000807D0">
        <w:rPr>
          <w:sz w:val="28"/>
          <w:szCs w:val="28"/>
        </w:rPr>
        <w:t>рд</w:t>
      </w:r>
      <w:r w:rsidRPr="000807D0">
        <w:rPr>
          <w:sz w:val="28"/>
          <w:szCs w:val="28"/>
        </w:rPr>
        <w:t>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громадський порядок, безпеку та судову владу</w:t>
      </w:r>
      <w:r w:rsidRPr="000807D0">
        <w:rPr>
          <w:sz w:val="28"/>
          <w:szCs w:val="28"/>
        </w:rPr>
        <w:t xml:space="preserve"> за зведеним бюджетом зросли на </w:t>
      </w:r>
      <w:r w:rsidR="00C01D12" w:rsidRPr="000807D0">
        <w:rPr>
          <w:b/>
          <w:sz w:val="28"/>
          <w:szCs w:val="28"/>
        </w:rPr>
        <w:t>29,3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 xml:space="preserve">відсотка </w:t>
      </w:r>
      <w:r w:rsidR="00C01D12" w:rsidRPr="000807D0">
        <w:rPr>
          <w:b/>
          <w:sz w:val="28"/>
          <w:szCs w:val="28"/>
        </w:rPr>
        <w:t>16,5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 – на </w:t>
      </w:r>
      <w:r w:rsidR="00C01D12" w:rsidRPr="000807D0">
        <w:rPr>
          <w:b/>
          <w:sz w:val="28"/>
          <w:szCs w:val="28"/>
        </w:rPr>
        <w:t>29,3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 xml:space="preserve">відсотка до </w:t>
      </w:r>
      <w:r w:rsidR="00C01D12" w:rsidRPr="000807D0">
        <w:rPr>
          <w:b/>
          <w:bCs/>
          <w:sz w:val="28"/>
          <w:szCs w:val="28"/>
          <w:lang w:eastAsia="uk-UA"/>
        </w:rPr>
        <w:t>16</w:t>
      </w:r>
      <w:r w:rsidR="00200FAD" w:rsidRPr="000807D0">
        <w:rPr>
          <w:b/>
          <w:bCs/>
          <w:sz w:val="28"/>
          <w:szCs w:val="28"/>
          <w:lang w:eastAsia="uk-UA"/>
        </w:rPr>
        <w:t>,4</w:t>
      </w:r>
      <w:r w:rsidRPr="000807D0">
        <w:rPr>
          <w:b/>
          <w:bCs/>
          <w:sz w:val="28"/>
          <w:szCs w:val="28"/>
          <w:lang w:eastAsia="uk-UA"/>
        </w:rPr>
        <w:t> 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 xml:space="preserve"> 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807D0">
        <w:rPr>
          <w:sz w:val="28"/>
          <w:szCs w:val="28"/>
        </w:rPr>
        <w:t>за зведеним бюджетом зросли на </w:t>
      </w:r>
      <w:r w:rsidR="00C01D12" w:rsidRPr="000807D0">
        <w:rPr>
          <w:b/>
          <w:sz w:val="28"/>
          <w:szCs w:val="28"/>
        </w:rPr>
        <w:t>17,5</w:t>
      </w:r>
      <w:r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>відсотка</w:t>
      </w:r>
      <w:r w:rsidRPr="000807D0">
        <w:rPr>
          <w:sz w:val="28"/>
          <w:szCs w:val="28"/>
        </w:rPr>
        <w:t xml:space="preserve"> до </w:t>
      </w:r>
      <w:r w:rsidR="00C01D12" w:rsidRPr="000807D0">
        <w:rPr>
          <w:b/>
          <w:bCs/>
          <w:sz w:val="28"/>
          <w:szCs w:val="28"/>
        </w:rPr>
        <w:t>7,2</w:t>
      </w:r>
      <w:r w:rsidRPr="000807D0">
        <w:rPr>
          <w:b/>
          <w:bCs/>
          <w:sz w:val="28"/>
          <w:szCs w:val="28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>, за державним бюджетом з</w:t>
      </w:r>
      <w:r w:rsidR="00200FAD" w:rsidRPr="000807D0">
        <w:rPr>
          <w:sz w:val="28"/>
          <w:szCs w:val="28"/>
        </w:rPr>
        <w:t>меншились</w:t>
      </w:r>
      <w:r w:rsidRPr="000807D0">
        <w:rPr>
          <w:sz w:val="28"/>
          <w:szCs w:val="28"/>
        </w:rPr>
        <w:t xml:space="preserve"> на </w:t>
      </w:r>
      <w:r w:rsidR="00C01D12" w:rsidRPr="000807D0">
        <w:rPr>
          <w:b/>
          <w:sz w:val="28"/>
          <w:szCs w:val="28"/>
        </w:rPr>
        <w:t>1,4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 xml:space="preserve">відсотка до </w:t>
      </w:r>
      <w:r w:rsidR="00C01D12" w:rsidRPr="000807D0">
        <w:rPr>
          <w:b/>
          <w:bCs/>
          <w:sz w:val="28"/>
          <w:szCs w:val="28"/>
        </w:rPr>
        <w:t>3,7</w:t>
      </w:r>
      <w:r w:rsidRPr="000807D0">
        <w:rPr>
          <w:b/>
          <w:bCs/>
          <w:sz w:val="28"/>
          <w:szCs w:val="28"/>
        </w:rPr>
        <w:t xml:space="preserve"> 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охорону навколишнього природного середовища</w:t>
      </w:r>
      <w:r w:rsidRPr="000807D0">
        <w:rPr>
          <w:sz w:val="28"/>
          <w:szCs w:val="28"/>
        </w:rPr>
        <w:t xml:space="preserve"> за зведеним бюджетом зросли на </w:t>
      </w:r>
      <w:r w:rsidR="00C01D12" w:rsidRPr="000807D0">
        <w:rPr>
          <w:b/>
          <w:sz w:val="28"/>
          <w:szCs w:val="28"/>
        </w:rPr>
        <w:t>14</w:t>
      </w:r>
      <w:r w:rsidR="00C01D12" w:rsidRPr="000807D0">
        <w:rPr>
          <w:sz w:val="28"/>
          <w:szCs w:val="28"/>
        </w:rPr>
        <w:t xml:space="preserve"> відсотків</w:t>
      </w:r>
      <w:r w:rsidRPr="000807D0">
        <w:rPr>
          <w:sz w:val="28"/>
          <w:szCs w:val="28"/>
        </w:rPr>
        <w:t xml:space="preserve"> до </w:t>
      </w:r>
      <w:r w:rsidR="00200FAD" w:rsidRPr="000807D0">
        <w:rPr>
          <w:b/>
          <w:sz w:val="28"/>
          <w:szCs w:val="28"/>
        </w:rPr>
        <w:t>0</w:t>
      </w:r>
      <w:r w:rsidRPr="000807D0">
        <w:rPr>
          <w:b/>
          <w:sz w:val="28"/>
          <w:szCs w:val="28"/>
        </w:rPr>
        <w:t>,</w:t>
      </w:r>
      <w:r w:rsidR="00C01D12" w:rsidRPr="000807D0">
        <w:rPr>
          <w:b/>
          <w:sz w:val="28"/>
          <w:szCs w:val="28"/>
        </w:rPr>
        <w:t>4</w:t>
      </w:r>
      <w:r w:rsidRPr="000807D0">
        <w:rPr>
          <w:sz w:val="28"/>
          <w:szCs w:val="28"/>
        </w:rPr>
        <w:t xml:space="preserve"> 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 на </w:t>
      </w:r>
      <w:r w:rsidR="00C01D12" w:rsidRPr="000807D0">
        <w:rPr>
          <w:b/>
          <w:sz w:val="28"/>
          <w:szCs w:val="28"/>
        </w:rPr>
        <w:t>15</w:t>
      </w:r>
      <w:r w:rsidR="00200FAD" w:rsidRPr="000807D0">
        <w:rPr>
          <w:b/>
          <w:sz w:val="28"/>
          <w:szCs w:val="28"/>
        </w:rPr>
        <w:t>,5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>відсотка</w:t>
      </w:r>
      <w:r w:rsidRPr="000807D0">
        <w:rPr>
          <w:b/>
          <w:sz w:val="28"/>
          <w:szCs w:val="28"/>
        </w:rPr>
        <w:t xml:space="preserve"> </w:t>
      </w:r>
      <w:r w:rsidRPr="000807D0">
        <w:rPr>
          <w:sz w:val="28"/>
          <w:szCs w:val="28"/>
        </w:rPr>
        <w:t xml:space="preserve">до </w:t>
      </w:r>
      <w:r w:rsidR="00200FAD" w:rsidRPr="000807D0">
        <w:rPr>
          <w:b/>
          <w:bCs/>
          <w:sz w:val="28"/>
          <w:szCs w:val="28"/>
          <w:lang w:eastAsia="uk-UA"/>
        </w:rPr>
        <w:t>0</w:t>
      </w:r>
      <w:r w:rsidR="00C01D12" w:rsidRPr="000807D0">
        <w:rPr>
          <w:b/>
          <w:bCs/>
          <w:sz w:val="28"/>
          <w:szCs w:val="28"/>
          <w:lang w:eastAsia="uk-UA"/>
        </w:rPr>
        <w:t>,4</w:t>
      </w:r>
      <w:r w:rsidRPr="000807D0">
        <w:rPr>
          <w:b/>
          <w:bCs/>
          <w:sz w:val="28"/>
          <w:szCs w:val="28"/>
          <w:lang w:eastAsia="uk-UA"/>
        </w:rPr>
        <w:t xml:space="preserve"> </w:t>
      </w:r>
      <w:r w:rsidRPr="000807D0">
        <w:rPr>
          <w:sz w:val="28"/>
          <w:szCs w:val="28"/>
        </w:rPr>
        <w:t xml:space="preserve">млрд. </w:t>
      </w:r>
      <w:r w:rsidRPr="000807D0">
        <w:rPr>
          <w:bCs/>
          <w:sz w:val="28"/>
          <w:szCs w:val="28"/>
          <w:lang w:eastAsia="uk-UA"/>
        </w:rPr>
        <w:t xml:space="preserve">гривень. </w:t>
      </w:r>
    </w:p>
    <w:p w:rsidR="00D72AED" w:rsidRPr="000807D0" w:rsidRDefault="00D72AED" w:rsidP="00D72AED">
      <w:pPr>
        <w:ind w:firstLine="539"/>
        <w:jc w:val="both"/>
        <w:rPr>
          <w:b/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 xml:space="preserve">на житлово-комунальне господарство </w:t>
      </w:r>
      <w:r w:rsidRPr="000807D0">
        <w:rPr>
          <w:sz w:val="28"/>
          <w:szCs w:val="28"/>
        </w:rPr>
        <w:t xml:space="preserve">за зведеним бюджетом зросли на </w:t>
      </w:r>
      <w:r w:rsidR="00C01D12" w:rsidRPr="000807D0">
        <w:rPr>
          <w:b/>
          <w:sz w:val="28"/>
          <w:szCs w:val="28"/>
        </w:rPr>
        <w:t>38</w:t>
      </w:r>
      <w:r w:rsidRPr="000807D0">
        <w:rPr>
          <w:b/>
          <w:sz w:val="28"/>
          <w:szCs w:val="28"/>
        </w:rPr>
        <w:t xml:space="preserve"> </w:t>
      </w:r>
      <w:r w:rsidR="00C01D12" w:rsidRPr="000807D0">
        <w:rPr>
          <w:sz w:val="28"/>
          <w:szCs w:val="28"/>
        </w:rPr>
        <w:t>відсотків</w:t>
      </w:r>
      <w:r w:rsidRPr="000807D0">
        <w:rPr>
          <w:sz w:val="28"/>
          <w:szCs w:val="28"/>
        </w:rPr>
        <w:t xml:space="preserve"> до </w:t>
      </w:r>
      <w:r w:rsidR="00C01D12" w:rsidRPr="000807D0">
        <w:rPr>
          <w:b/>
          <w:sz w:val="28"/>
          <w:szCs w:val="28"/>
        </w:rPr>
        <w:t>2,4</w:t>
      </w:r>
      <w:r w:rsidRPr="000807D0">
        <w:rPr>
          <w:b/>
          <w:sz w:val="28"/>
          <w:szCs w:val="28"/>
        </w:rPr>
        <w:t xml:space="preserve"> 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охорону здоров’я</w:t>
      </w:r>
      <w:r w:rsidRPr="000807D0">
        <w:rPr>
          <w:sz w:val="28"/>
          <w:szCs w:val="28"/>
        </w:rPr>
        <w:t xml:space="preserve"> за зведеним бюджетом зросли на </w:t>
      </w:r>
      <w:r w:rsidR="00C01D12" w:rsidRPr="000807D0">
        <w:rPr>
          <w:b/>
          <w:sz w:val="28"/>
          <w:szCs w:val="28"/>
        </w:rPr>
        <w:t>22,1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 xml:space="preserve">відсотка до </w:t>
      </w:r>
      <w:r w:rsidR="00C01D12" w:rsidRPr="000807D0">
        <w:rPr>
          <w:b/>
          <w:sz w:val="28"/>
          <w:szCs w:val="28"/>
        </w:rPr>
        <w:t>14,9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 – </w:t>
      </w:r>
      <w:r w:rsidR="00200FAD" w:rsidRPr="000807D0">
        <w:rPr>
          <w:sz w:val="28"/>
          <w:szCs w:val="28"/>
        </w:rPr>
        <w:t>у</w:t>
      </w:r>
      <w:r w:rsidRPr="000807D0">
        <w:rPr>
          <w:sz w:val="28"/>
          <w:szCs w:val="28"/>
        </w:rPr>
        <w:t> </w:t>
      </w:r>
      <w:r w:rsidR="00C01D12" w:rsidRPr="000807D0">
        <w:rPr>
          <w:b/>
          <w:sz w:val="28"/>
          <w:szCs w:val="28"/>
        </w:rPr>
        <w:t>3,9</w:t>
      </w:r>
      <w:r w:rsidR="00200FAD"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>раза</w:t>
      </w:r>
      <w:r w:rsidRPr="000807D0">
        <w:rPr>
          <w:sz w:val="28"/>
          <w:szCs w:val="28"/>
        </w:rPr>
        <w:t xml:space="preserve"> до </w:t>
      </w:r>
      <w:r w:rsidR="00C01D12" w:rsidRPr="000807D0">
        <w:rPr>
          <w:b/>
          <w:sz w:val="28"/>
          <w:szCs w:val="28"/>
        </w:rPr>
        <w:t>3,9</w:t>
      </w:r>
      <w:r w:rsidRPr="000807D0">
        <w:rPr>
          <w:b/>
          <w:sz w:val="28"/>
          <w:szCs w:val="28"/>
        </w:rPr>
        <w:t> </w:t>
      </w:r>
      <w:r w:rsidR="00200FAD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> гривень;</w:t>
      </w:r>
    </w:p>
    <w:p w:rsidR="00094D1C" w:rsidRPr="000807D0" w:rsidRDefault="00B571BF" w:rsidP="00094D1C">
      <w:pPr>
        <w:ind w:firstLine="70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>Збільшення видатків Державного бюджету України за</w:t>
      </w:r>
      <w:r w:rsidR="00C01D12" w:rsidRPr="000807D0">
        <w:rPr>
          <w:sz w:val="28"/>
          <w:szCs w:val="28"/>
        </w:rPr>
        <w:t xml:space="preserve"> функцією «Охорона здоров’я» за</w:t>
      </w:r>
      <w:r w:rsidR="00C01D12" w:rsidRPr="000807D0">
        <w:t xml:space="preserve"> </w:t>
      </w:r>
      <w:r w:rsidR="00C01D12" w:rsidRPr="000807D0">
        <w:rPr>
          <w:sz w:val="28"/>
          <w:szCs w:val="28"/>
        </w:rPr>
        <w:t>січень–лютий</w:t>
      </w:r>
      <w:r w:rsidRPr="000807D0">
        <w:rPr>
          <w:sz w:val="28"/>
          <w:szCs w:val="28"/>
        </w:rPr>
        <w:t xml:space="preserve"> 2019 року проти січня</w:t>
      </w:r>
      <w:r w:rsidR="00AC3645" w:rsidRPr="000807D0">
        <w:rPr>
          <w:sz w:val="28"/>
          <w:szCs w:val="28"/>
        </w:rPr>
        <w:t>–лютого</w:t>
      </w:r>
      <w:r w:rsidRPr="000807D0">
        <w:rPr>
          <w:sz w:val="28"/>
          <w:szCs w:val="28"/>
        </w:rPr>
        <w:t xml:space="preserve"> 2018 року на </w:t>
      </w:r>
      <w:r w:rsidR="00C01D12" w:rsidRPr="000807D0">
        <w:rPr>
          <w:b/>
          <w:sz w:val="28"/>
          <w:szCs w:val="28"/>
        </w:rPr>
        <w:t>2,9</w:t>
      </w:r>
      <w:r w:rsidRPr="000807D0">
        <w:rPr>
          <w:sz w:val="28"/>
          <w:szCs w:val="28"/>
        </w:rPr>
        <w:t> млрд грн обумовлене тим,</w:t>
      </w:r>
      <w:r w:rsidR="00094D1C" w:rsidRPr="000807D0">
        <w:rPr>
          <w:sz w:val="28"/>
          <w:szCs w:val="28"/>
        </w:rPr>
        <w:t xml:space="preserve"> що</w:t>
      </w:r>
      <w:r w:rsidR="00094D1C" w:rsidRPr="000807D0">
        <w:rPr>
          <w:i/>
          <w:sz w:val="28"/>
          <w:szCs w:val="28"/>
        </w:rPr>
        <w:t xml:space="preserve"> </w:t>
      </w:r>
      <w:r w:rsidR="00094D1C" w:rsidRPr="000807D0">
        <w:rPr>
          <w:sz w:val="28"/>
          <w:szCs w:val="28"/>
        </w:rPr>
        <w:t xml:space="preserve">у першому півріччі 2018 року </w:t>
      </w:r>
      <w:r w:rsidR="00981439" w:rsidRPr="000807D0">
        <w:rPr>
          <w:sz w:val="28"/>
          <w:szCs w:val="28"/>
        </w:rPr>
        <w:t>видатки на</w:t>
      </w:r>
      <w:r w:rsidR="00094D1C" w:rsidRPr="000807D0">
        <w:rPr>
          <w:sz w:val="28"/>
          <w:szCs w:val="28"/>
        </w:rPr>
        <w:t xml:space="preserve"> </w:t>
      </w:r>
      <w:r w:rsidR="00981439" w:rsidRPr="000807D0">
        <w:rPr>
          <w:sz w:val="28"/>
          <w:szCs w:val="28"/>
        </w:rPr>
        <w:t>первинну медичну допомогу</w:t>
      </w:r>
      <w:r w:rsidR="00094D1C" w:rsidRPr="000807D0">
        <w:rPr>
          <w:sz w:val="28"/>
          <w:szCs w:val="28"/>
        </w:rPr>
        <w:t xml:space="preserve"> населенню </w:t>
      </w:r>
      <w:r w:rsidR="00981439" w:rsidRPr="000807D0">
        <w:rPr>
          <w:sz w:val="28"/>
          <w:szCs w:val="28"/>
        </w:rPr>
        <w:t>здійснювали</w:t>
      </w:r>
      <w:r w:rsidR="00094D1C" w:rsidRPr="000807D0">
        <w:rPr>
          <w:sz w:val="28"/>
          <w:szCs w:val="28"/>
        </w:rPr>
        <w:t xml:space="preserve">сь </w:t>
      </w:r>
      <w:r w:rsidR="00757372" w:rsidRPr="000807D0">
        <w:rPr>
          <w:sz w:val="28"/>
          <w:szCs w:val="28"/>
        </w:rPr>
        <w:t>і</w:t>
      </w:r>
      <w:r w:rsidR="00094D1C" w:rsidRPr="000807D0">
        <w:rPr>
          <w:sz w:val="28"/>
          <w:szCs w:val="28"/>
        </w:rPr>
        <w:t xml:space="preserve">з місцевих бюджетів за рахунок спрямування на ці цілі частини коштів медичної субвенції </w:t>
      </w:r>
      <w:r w:rsidR="00981439" w:rsidRPr="000807D0">
        <w:rPr>
          <w:sz w:val="28"/>
          <w:szCs w:val="28"/>
        </w:rPr>
        <w:t xml:space="preserve">наданої </w:t>
      </w:r>
      <w:r w:rsidR="00094D1C" w:rsidRPr="000807D0">
        <w:rPr>
          <w:sz w:val="28"/>
          <w:szCs w:val="28"/>
        </w:rPr>
        <w:t xml:space="preserve">з державного бюджету </w:t>
      </w:r>
      <w:r w:rsidR="00981439" w:rsidRPr="000807D0">
        <w:rPr>
          <w:sz w:val="28"/>
          <w:szCs w:val="28"/>
        </w:rPr>
        <w:t>місцевим бюджетам</w:t>
      </w:r>
      <w:r w:rsidR="00094D1C" w:rsidRPr="000807D0">
        <w:rPr>
          <w:sz w:val="28"/>
          <w:szCs w:val="28"/>
        </w:rPr>
        <w:t>.</w:t>
      </w:r>
    </w:p>
    <w:p w:rsidR="00094D1C" w:rsidRPr="000807D0" w:rsidRDefault="00981439" w:rsidP="00094D1C">
      <w:pPr>
        <w:ind w:firstLine="70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>У зв’язку з</w:t>
      </w:r>
      <w:r w:rsidR="00094D1C" w:rsidRPr="000807D0">
        <w:rPr>
          <w:sz w:val="28"/>
          <w:szCs w:val="28"/>
        </w:rPr>
        <w:t xml:space="preserve"> запровадження</w:t>
      </w:r>
      <w:r w:rsidRPr="000807D0">
        <w:rPr>
          <w:sz w:val="28"/>
          <w:szCs w:val="28"/>
        </w:rPr>
        <w:t>м</w:t>
      </w:r>
      <w:r w:rsidR="00094D1C" w:rsidRPr="000807D0">
        <w:rPr>
          <w:sz w:val="28"/>
          <w:szCs w:val="28"/>
        </w:rPr>
        <w:t xml:space="preserve"> </w:t>
      </w:r>
      <w:r w:rsidR="00757372" w:rsidRPr="000807D0">
        <w:rPr>
          <w:sz w:val="28"/>
          <w:szCs w:val="28"/>
        </w:rPr>
        <w:t xml:space="preserve">з </w:t>
      </w:r>
      <w:r w:rsidR="00094D1C" w:rsidRPr="000807D0">
        <w:rPr>
          <w:sz w:val="28"/>
          <w:szCs w:val="28"/>
        </w:rPr>
        <w:t xml:space="preserve">1 липня 2018 року реалізації програми медичних гарантій для первинної медичної допомоги </w:t>
      </w:r>
      <w:r w:rsidRPr="000807D0">
        <w:rPr>
          <w:sz w:val="28"/>
          <w:szCs w:val="28"/>
        </w:rPr>
        <w:t xml:space="preserve">видатки на надання </w:t>
      </w:r>
      <w:r w:rsidR="00094D1C" w:rsidRPr="000807D0">
        <w:rPr>
          <w:sz w:val="28"/>
          <w:szCs w:val="28"/>
        </w:rPr>
        <w:t>первинної медичної допомоги</w:t>
      </w:r>
      <w:r w:rsidRPr="000807D0">
        <w:rPr>
          <w:sz w:val="28"/>
          <w:szCs w:val="28"/>
        </w:rPr>
        <w:t xml:space="preserve"> населенню почали</w:t>
      </w:r>
      <w:r w:rsidR="00094D1C" w:rsidRPr="000807D0">
        <w:rPr>
          <w:sz w:val="28"/>
          <w:szCs w:val="28"/>
        </w:rPr>
        <w:t xml:space="preserve"> здійснюватися як з державного бюджету за рахунок програми «</w:t>
      </w:r>
      <w:r w:rsidR="00094D1C" w:rsidRPr="000807D0">
        <w:rPr>
          <w:i/>
          <w:sz w:val="28"/>
          <w:szCs w:val="28"/>
        </w:rPr>
        <w:t xml:space="preserve">Надання первинної медичної допомоги населенню», </w:t>
      </w:r>
      <w:r w:rsidR="00094D1C" w:rsidRPr="000807D0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094D1C" w:rsidRPr="000807D0" w:rsidRDefault="00094D1C" w:rsidP="00094D1C">
      <w:pPr>
        <w:ind w:firstLine="70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0807D0">
        <w:rPr>
          <w:i/>
          <w:sz w:val="28"/>
          <w:szCs w:val="28"/>
        </w:rPr>
        <w:t>Надання первинної медичної допомоги населенню».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духовний та фізичний розвиток</w:t>
      </w:r>
      <w:r w:rsidRPr="000807D0">
        <w:rPr>
          <w:sz w:val="28"/>
          <w:szCs w:val="28"/>
        </w:rPr>
        <w:t xml:space="preserve"> за зведеним бюджетом зросли на </w:t>
      </w:r>
      <w:r w:rsidR="00AC3645" w:rsidRPr="000807D0">
        <w:rPr>
          <w:b/>
          <w:sz w:val="28"/>
          <w:szCs w:val="28"/>
        </w:rPr>
        <w:t>16</w:t>
      </w:r>
      <w:r w:rsidRPr="000807D0">
        <w:rPr>
          <w:b/>
          <w:sz w:val="28"/>
          <w:szCs w:val="28"/>
        </w:rPr>
        <w:t xml:space="preserve"> </w:t>
      </w:r>
      <w:r w:rsidR="00AC3645" w:rsidRPr="000807D0">
        <w:rPr>
          <w:sz w:val="28"/>
          <w:szCs w:val="28"/>
        </w:rPr>
        <w:t>відсотків</w:t>
      </w:r>
      <w:r w:rsidRPr="000807D0">
        <w:rPr>
          <w:sz w:val="28"/>
          <w:szCs w:val="28"/>
        </w:rPr>
        <w:t xml:space="preserve"> до </w:t>
      </w:r>
      <w:r w:rsidR="00AC3645" w:rsidRPr="000807D0">
        <w:rPr>
          <w:b/>
          <w:bCs/>
          <w:sz w:val="28"/>
          <w:szCs w:val="28"/>
          <w:lang w:eastAsia="uk-UA"/>
        </w:rPr>
        <w:t>3,5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 – на </w:t>
      </w:r>
      <w:r w:rsidR="00AC3645" w:rsidRPr="000807D0">
        <w:rPr>
          <w:b/>
          <w:sz w:val="28"/>
          <w:szCs w:val="28"/>
        </w:rPr>
        <w:t>12,3</w:t>
      </w:r>
      <w:r w:rsidRPr="000807D0">
        <w:rPr>
          <w:sz w:val="28"/>
          <w:szCs w:val="28"/>
        </w:rPr>
        <w:t xml:space="preserve"> відсотка до </w:t>
      </w:r>
      <w:r w:rsidR="00AC3645" w:rsidRPr="000807D0">
        <w:rPr>
          <w:b/>
          <w:bCs/>
          <w:sz w:val="28"/>
          <w:szCs w:val="28"/>
          <w:lang w:eastAsia="uk-UA"/>
        </w:rPr>
        <w:t>0,9</w:t>
      </w:r>
      <w:r w:rsidRPr="000807D0">
        <w:rPr>
          <w:b/>
          <w:bCs/>
          <w:sz w:val="28"/>
          <w:szCs w:val="28"/>
          <w:lang w:eastAsia="uk-UA"/>
        </w:rPr>
        <w:t xml:space="preserve"> </w:t>
      </w:r>
      <w:r w:rsidR="003C3178" w:rsidRPr="000807D0">
        <w:rPr>
          <w:sz w:val="28"/>
          <w:szCs w:val="28"/>
        </w:rPr>
        <w:t>млрд</w:t>
      </w:r>
      <w:r w:rsidRPr="000807D0">
        <w:rPr>
          <w:sz w:val="28"/>
          <w:szCs w:val="28"/>
        </w:rPr>
        <w:t xml:space="preserve"> </w:t>
      </w:r>
      <w:r w:rsidRPr="000807D0">
        <w:rPr>
          <w:bCs/>
          <w:sz w:val="28"/>
          <w:szCs w:val="28"/>
          <w:lang w:eastAsia="uk-UA"/>
        </w:rPr>
        <w:t>гривень;</w:t>
      </w:r>
    </w:p>
    <w:p w:rsidR="00D72AED" w:rsidRPr="000807D0" w:rsidRDefault="00D72AED" w:rsidP="00D72AED">
      <w:pPr>
        <w:ind w:firstLine="539"/>
        <w:jc w:val="both"/>
        <w:rPr>
          <w:b/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освіту</w:t>
      </w:r>
      <w:r w:rsidRPr="000807D0">
        <w:rPr>
          <w:sz w:val="28"/>
          <w:szCs w:val="28"/>
        </w:rPr>
        <w:t xml:space="preserve"> за зведеним бюджетом зросли на </w:t>
      </w:r>
      <w:r w:rsidR="00AC3645" w:rsidRPr="000807D0">
        <w:rPr>
          <w:b/>
          <w:sz w:val="28"/>
          <w:szCs w:val="28"/>
        </w:rPr>
        <w:t>17,7</w:t>
      </w:r>
      <w:r w:rsidR="00E66B2D" w:rsidRPr="000807D0">
        <w:rPr>
          <w:b/>
          <w:sz w:val="28"/>
          <w:szCs w:val="28"/>
        </w:rPr>
        <w:t xml:space="preserve"> </w:t>
      </w:r>
      <w:r w:rsidR="00E66B2D" w:rsidRPr="000807D0">
        <w:rPr>
          <w:sz w:val="28"/>
          <w:szCs w:val="28"/>
        </w:rPr>
        <w:t>відсотка</w:t>
      </w:r>
      <w:r w:rsidRPr="000807D0">
        <w:rPr>
          <w:sz w:val="28"/>
          <w:szCs w:val="28"/>
        </w:rPr>
        <w:t xml:space="preserve"> до</w:t>
      </w:r>
      <w:r w:rsidR="00E66B2D" w:rsidRPr="000807D0">
        <w:rPr>
          <w:sz w:val="28"/>
          <w:szCs w:val="28"/>
        </w:rPr>
        <w:t> </w:t>
      </w:r>
      <w:r w:rsidR="00AC3645" w:rsidRPr="000807D0">
        <w:rPr>
          <w:b/>
          <w:sz w:val="28"/>
          <w:szCs w:val="28"/>
        </w:rPr>
        <w:t>31,7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за державним бюджетом збільшились на </w:t>
      </w:r>
      <w:r w:rsidR="00AC3645" w:rsidRPr="000807D0">
        <w:rPr>
          <w:b/>
          <w:sz w:val="28"/>
          <w:szCs w:val="28"/>
        </w:rPr>
        <w:t>15,7</w:t>
      </w:r>
      <w:r w:rsidRPr="000807D0">
        <w:rPr>
          <w:sz w:val="28"/>
          <w:szCs w:val="28"/>
        </w:rPr>
        <w:t> відсотка до </w:t>
      </w:r>
      <w:r w:rsidR="00AC3645" w:rsidRPr="000807D0">
        <w:rPr>
          <w:b/>
          <w:bCs/>
          <w:sz w:val="28"/>
          <w:szCs w:val="28"/>
          <w:lang w:eastAsia="uk-UA"/>
        </w:rPr>
        <w:t>6,6</w:t>
      </w:r>
      <w:r w:rsidRPr="000807D0">
        <w:rPr>
          <w:b/>
          <w:bCs/>
          <w:sz w:val="28"/>
          <w:szCs w:val="28"/>
          <w:lang w:eastAsia="uk-UA"/>
        </w:rPr>
        <w:t> </w:t>
      </w:r>
      <w:r w:rsidRPr="000807D0">
        <w:rPr>
          <w:sz w:val="28"/>
          <w:szCs w:val="28"/>
        </w:rPr>
        <w:t>млрд. гривень;</w:t>
      </w:r>
    </w:p>
    <w:p w:rsidR="00D72AED" w:rsidRPr="000807D0" w:rsidRDefault="00D72AED" w:rsidP="00D72AED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t xml:space="preserve">– видатки </w:t>
      </w:r>
      <w:r w:rsidRPr="000807D0">
        <w:rPr>
          <w:b/>
          <w:i/>
          <w:sz w:val="28"/>
          <w:szCs w:val="28"/>
        </w:rPr>
        <w:t>на соціальний захист та соціальне забезпечення</w:t>
      </w:r>
      <w:r w:rsidRPr="000807D0">
        <w:rPr>
          <w:sz w:val="28"/>
          <w:szCs w:val="28"/>
        </w:rPr>
        <w:t xml:space="preserve"> за зведеним бюджетом зросли </w:t>
      </w:r>
      <w:r w:rsidR="00C0149E" w:rsidRPr="000807D0">
        <w:rPr>
          <w:sz w:val="28"/>
          <w:szCs w:val="28"/>
        </w:rPr>
        <w:t xml:space="preserve">на </w:t>
      </w:r>
      <w:r w:rsidR="00C0149E" w:rsidRPr="000807D0">
        <w:rPr>
          <w:b/>
          <w:sz w:val="28"/>
          <w:szCs w:val="28"/>
        </w:rPr>
        <w:t xml:space="preserve">31,4 </w:t>
      </w:r>
      <w:r w:rsidR="00C0149E" w:rsidRPr="000807D0">
        <w:rPr>
          <w:sz w:val="28"/>
          <w:szCs w:val="28"/>
        </w:rPr>
        <w:t xml:space="preserve">відсотка </w:t>
      </w:r>
      <w:r w:rsidRPr="000807D0">
        <w:rPr>
          <w:sz w:val="28"/>
          <w:szCs w:val="28"/>
        </w:rPr>
        <w:t xml:space="preserve">до </w:t>
      </w:r>
      <w:r w:rsidR="00C0149E" w:rsidRPr="000807D0">
        <w:rPr>
          <w:b/>
          <w:bCs/>
          <w:sz w:val="28"/>
          <w:szCs w:val="28"/>
          <w:lang w:eastAsia="uk-UA"/>
        </w:rPr>
        <w:t>54</w:t>
      </w:r>
      <w:r w:rsidR="00E66B2D" w:rsidRPr="000807D0">
        <w:rPr>
          <w:b/>
          <w:bCs/>
          <w:sz w:val="28"/>
          <w:szCs w:val="28"/>
          <w:lang w:eastAsia="uk-UA"/>
        </w:rPr>
        <w:t>,1</w:t>
      </w:r>
      <w:r w:rsidRPr="000807D0">
        <w:rPr>
          <w:b/>
          <w:bCs/>
          <w:sz w:val="28"/>
          <w:szCs w:val="28"/>
          <w:lang w:eastAsia="uk-UA"/>
        </w:rPr>
        <w:t> </w:t>
      </w:r>
      <w:r w:rsidR="006E0CB5" w:rsidRPr="000807D0">
        <w:rPr>
          <w:sz w:val="28"/>
          <w:szCs w:val="28"/>
        </w:rPr>
        <w:t>млрд грн</w:t>
      </w:r>
      <w:r w:rsidRPr="000807D0">
        <w:rPr>
          <w:sz w:val="28"/>
          <w:szCs w:val="28"/>
        </w:rPr>
        <w:t xml:space="preserve">, у тому числі за державним бюджетом </w:t>
      </w:r>
      <w:r w:rsidR="00E66B2D" w:rsidRPr="000807D0">
        <w:rPr>
          <w:sz w:val="28"/>
          <w:szCs w:val="28"/>
        </w:rPr>
        <w:t>у</w:t>
      </w:r>
      <w:r w:rsidRPr="000807D0">
        <w:rPr>
          <w:sz w:val="28"/>
          <w:szCs w:val="28"/>
        </w:rPr>
        <w:t xml:space="preserve"> </w:t>
      </w:r>
      <w:r w:rsidR="00C0149E" w:rsidRPr="000807D0">
        <w:rPr>
          <w:b/>
          <w:sz w:val="28"/>
          <w:szCs w:val="28"/>
        </w:rPr>
        <w:t>2,3</w:t>
      </w:r>
      <w:r w:rsidRPr="000807D0">
        <w:rPr>
          <w:b/>
          <w:sz w:val="28"/>
          <w:szCs w:val="28"/>
        </w:rPr>
        <w:t xml:space="preserve"> </w:t>
      </w:r>
      <w:r w:rsidR="00E66B2D" w:rsidRPr="000807D0">
        <w:rPr>
          <w:sz w:val="28"/>
          <w:szCs w:val="28"/>
        </w:rPr>
        <w:t>раза</w:t>
      </w:r>
      <w:r w:rsidRPr="000807D0">
        <w:rPr>
          <w:sz w:val="28"/>
          <w:szCs w:val="28"/>
        </w:rPr>
        <w:t xml:space="preserve"> до </w:t>
      </w:r>
      <w:r w:rsidR="00C0149E" w:rsidRPr="000807D0">
        <w:rPr>
          <w:b/>
          <w:bCs/>
          <w:sz w:val="28"/>
          <w:szCs w:val="28"/>
          <w:lang w:eastAsia="uk-UA"/>
        </w:rPr>
        <w:t>30,3</w:t>
      </w:r>
      <w:r w:rsidRPr="000807D0">
        <w:rPr>
          <w:b/>
          <w:bCs/>
          <w:sz w:val="28"/>
          <w:szCs w:val="28"/>
          <w:lang w:eastAsia="uk-UA"/>
        </w:rPr>
        <w:t xml:space="preserve"> </w:t>
      </w:r>
      <w:r w:rsidRPr="000807D0">
        <w:rPr>
          <w:sz w:val="28"/>
          <w:szCs w:val="28"/>
        </w:rPr>
        <w:t>млрд. гривень.</w:t>
      </w:r>
    </w:p>
    <w:p w:rsidR="009E29F8" w:rsidRPr="000807D0" w:rsidRDefault="00BE2945" w:rsidP="009E29F8">
      <w:pPr>
        <w:ind w:firstLine="539"/>
        <w:jc w:val="both"/>
        <w:rPr>
          <w:sz w:val="28"/>
          <w:szCs w:val="28"/>
        </w:rPr>
      </w:pPr>
      <w:r w:rsidRPr="000807D0">
        <w:rPr>
          <w:sz w:val="28"/>
          <w:szCs w:val="28"/>
        </w:rPr>
        <w:lastRenderedPageBreak/>
        <w:t xml:space="preserve">Збільшення видатків Державного бюджету України за функцією «Соціальний захист та соціальне забезпечення» за </w:t>
      </w:r>
      <w:r w:rsidR="00C0149E" w:rsidRPr="000807D0">
        <w:rPr>
          <w:sz w:val="28"/>
          <w:szCs w:val="28"/>
        </w:rPr>
        <w:t>січень–лютий</w:t>
      </w:r>
      <w:r w:rsidRPr="000807D0">
        <w:rPr>
          <w:sz w:val="28"/>
          <w:szCs w:val="28"/>
        </w:rPr>
        <w:t xml:space="preserve"> 2019 року проти січня</w:t>
      </w:r>
      <w:r w:rsidR="00C0149E" w:rsidRPr="000807D0">
        <w:rPr>
          <w:sz w:val="28"/>
          <w:szCs w:val="28"/>
        </w:rPr>
        <w:t>–лютого</w:t>
      </w:r>
      <w:r w:rsidRPr="000807D0">
        <w:rPr>
          <w:sz w:val="28"/>
          <w:szCs w:val="28"/>
        </w:rPr>
        <w:t xml:space="preserve"> 2018 року на </w:t>
      </w:r>
      <w:r w:rsidR="00C0149E" w:rsidRPr="000807D0">
        <w:rPr>
          <w:b/>
          <w:sz w:val="28"/>
          <w:szCs w:val="28"/>
        </w:rPr>
        <w:t>17,3</w:t>
      </w:r>
      <w:r w:rsidRPr="000807D0">
        <w:rPr>
          <w:sz w:val="28"/>
          <w:szCs w:val="28"/>
        </w:rPr>
        <w:t> млрд грн обумовлене тим, що</w:t>
      </w:r>
      <w:r w:rsidR="009E29F8" w:rsidRPr="000807D0">
        <w:rPr>
          <w:sz w:val="28"/>
          <w:szCs w:val="28"/>
        </w:rPr>
        <w:t xml:space="preserve"> за програмою «</w:t>
      </w:r>
      <w:r w:rsidR="009E29F8" w:rsidRPr="000807D0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="009E29F8" w:rsidRPr="000807D0">
        <w:rPr>
          <w:sz w:val="28"/>
          <w:szCs w:val="28"/>
        </w:rPr>
        <w:t xml:space="preserve"> у січні 2019 року здійснено планове фінансування програми</w:t>
      </w:r>
      <w:r w:rsidR="009617B3" w:rsidRPr="000807D0">
        <w:rPr>
          <w:sz w:val="28"/>
          <w:szCs w:val="28"/>
        </w:rPr>
        <w:t>,</w:t>
      </w:r>
      <w:r w:rsidR="009E29F8" w:rsidRPr="000807D0">
        <w:rPr>
          <w:sz w:val="28"/>
          <w:szCs w:val="28"/>
        </w:rPr>
        <w:t xml:space="preserve"> відтак як у січні 2018 року фінансування вищезгаданої програми не здійснювалось, оскільки </w:t>
      </w:r>
      <w:r w:rsidR="009617B3" w:rsidRPr="000807D0">
        <w:rPr>
          <w:sz w:val="28"/>
          <w:szCs w:val="28"/>
        </w:rPr>
        <w:t>були</w:t>
      </w:r>
      <w:r w:rsidR="00B70FEC" w:rsidRPr="000807D0">
        <w:rPr>
          <w:sz w:val="28"/>
          <w:szCs w:val="28"/>
        </w:rPr>
        <w:t xml:space="preserve"> здійс</w:t>
      </w:r>
      <w:r w:rsidR="009617B3" w:rsidRPr="000807D0">
        <w:rPr>
          <w:sz w:val="28"/>
          <w:szCs w:val="28"/>
        </w:rPr>
        <w:t xml:space="preserve">нені </w:t>
      </w:r>
      <w:r w:rsidR="00B70FEC" w:rsidRPr="000807D0">
        <w:rPr>
          <w:sz w:val="28"/>
          <w:szCs w:val="28"/>
        </w:rPr>
        <w:t>авансові виплати</w:t>
      </w:r>
      <w:r w:rsidR="00B571BF" w:rsidRPr="000807D0">
        <w:rPr>
          <w:sz w:val="28"/>
          <w:szCs w:val="28"/>
        </w:rPr>
        <w:t xml:space="preserve"> </w:t>
      </w:r>
      <w:r w:rsidR="00EF1B7E" w:rsidRPr="000807D0">
        <w:rPr>
          <w:sz w:val="28"/>
          <w:szCs w:val="28"/>
        </w:rPr>
        <w:t>за</w:t>
      </w:r>
      <w:r w:rsidR="00B571BF" w:rsidRPr="000807D0">
        <w:rPr>
          <w:sz w:val="28"/>
          <w:szCs w:val="28"/>
        </w:rPr>
        <w:t xml:space="preserve"> програмою </w:t>
      </w:r>
      <w:r w:rsidR="009E29F8" w:rsidRPr="000807D0">
        <w:rPr>
          <w:sz w:val="28"/>
          <w:szCs w:val="28"/>
        </w:rPr>
        <w:t>у грудні 2017 року.</w:t>
      </w:r>
    </w:p>
    <w:p w:rsidR="00D72AED" w:rsidRPr="000807D0" w:rsidRDefault="00D72AED" w:rsidP="00D72AED">
      <w:pPr>
        <w:pStyle w:val="2"/>
        <w:ind w:firstLine="567"/>
        <w:rPr>
          <w:szCs w:val="28"/>
        </w:rPr>
      </w:pPr>
      <w:r w:rsidRPr="000807D0">
        <w:rPr>
          <w:szCs w:val="28"/>
        </w:rPr>
        <w:t>У</w:t>
      </w:r>
      <w:r w:rsidRPr="000807D0">
        <w:rPr>
          <w:szCs w:val="26"/>
        </w:rPr>
        <w:t xml:space="preserve"> </w:t>
      </w:r>
      <w:r w:rsidR="00E66B2D" w:rsidRPr="000807D0">
        <w:rPr>
          <w:szCs w:val="26"/>
        </w:rPr>
        <w:t>січні</w:t>
      </w:r>
      <w:r w:rsidR="00C0149E" w:rsidRPr="000807D0">
        <w:rPr>
          <w:szCs w:val="26"/>
        </w:rPr>
        <w:t>–лютому</w:t>
      </w:r>
      <w:r w:rsidR="00E66B2D" w:rsidRPr="000807D0">
        <w:rPr>
          <w:szCs w:val="26"/>
        </w:rPr>
        <w:t xml:space="preserve"> </w:t>
      </w:r>
      <w:r w:rsidRPr="000807D0">
        <w:rPr>
          <w:szCs w:val="28"/>
        </w:rPr>
        <w:t>201</w:t>
      </w:r>
      <w:r w:rsidR="00E66B2D" w:rsidRPr="000807D0">
        <w:rPr>
          <w:szCs w:val="28"/>
        </w:rPr>
        <w:t>9 року</w:t>
      </w:r>
      <w:r w:rsidRPr="000807D0">
        <w:rPr>
          <w:szCs w:val="28"/>
        </w:rPr>
        <w:t xml:space="preserve"> у повному обсязі відповідно до фактично зареєстрованих зобов’язань перераховано із державного бюджету </w:t>
      </w:r>
      <w:r w:rsidRPr="000807D0">
        <w:rPr>
          <w:b/>
          <w:szCs w:val="28"/>
        </w:rPr>
        <w:t xml:space="preserve">трансфертів </w:t>
      </w:r>
      <w:r w:rsidRPr="000807D0">
        <w:rPr>
          <w:szCs w:val="28"/>
        </w:rPr>
        <w:t xml:space="preserve">місцевим бюджетам у сумі </w:t>
      </w:r>
      <w:r w:rsidR="00C0149E" w:rsidRPr="000807D0">
        <w:rPr>
          <w:b/>
          <w:szCs w:val="28"/>
        </w:rPr>
        <w:t>48,6</w:t>
      </w:r>
      <w:r w:rsidRPr="000807D0">
        <w:rPr>
          <w:b/>
          <w:szCs w:val="28"/>
        </w:rPr>
        <w:t xml:space="preserve"> </w:t>
      </w:r>
      <w:r w:rsidR="006E0CB5" w:rsidRPr="000807D0">
        <w:rPr>
          <w:szCs w:val="28"/>
        </w:rPr>
        <w:t>млрд грн</w:t>
      </w:r>
      <w:r w:rsidRPr="000807D0">
        <w:rPr>
          <w:szCs w:val="28"/>
        </w:rPr>
        <w:t>, з яких:</w:t>
      </w:r>
    </w:p>
    <w:p w:rsidR="00D72AED" w:rsidRPr="000807D0" w:rsidRDefault="00D72AED" w:rsidP="00D72AED">
      <w:pPr>
        <w:pStyle w:val="2"/>
        <w:ind w:firstLine="567"/>
        <w:rPr>
          <w:szCs w:val="28"/>
        </w:rPr>
      </w:pPr>
      <w:r w:rsidRPr="000807D0">
        <w:rPr>
          <w:szCs w:val="28"/>
        </w:rPr>
        <w:t xml:space="preserve">- субвенції соціального захисту – </w:t>
      </w:r>
      <w:r w:rsidR="00C0149E" w:rsidRPr="000807D0">
        <w:rPr>
          <w:b/>
          <w:szCs w:val="28"/>
        </w:rPr>
        <w:t>21,3</w:t>
      </w:r>
      <w:r w:rsidR="00E66B2D" w:rsidRPr="000807D0">
        <w:rPr>
          <w:b/>
          <w:szCs w:val="28"/>
        </w:rPr>
        <w:t xml:space="preserve"> </w:t>
      </w:r>
      <w:r w:rsidR="006E0CB5" w:rsidRPr="000807D0">
        <w:rPr>
          <w:szCs w:val="28"/>
        </w:rPr>
        <w:t>млрд грн</w:t>
      </w:r>
      <w:r w:rsidRPr="000807D0">
        <w:rPr>
          <w:szCs w:val="28"/>
        </w:rPr>
        <w:t>;</w:t>
      </w:r>
    </w:p>
    <w:p w:rsidR="00DD79B7" w:rsidRPr="000807D0" w:rsidRDefault="00D72AED" w:rsidP="00D72AED">
      <w:pPr>
        <w:pStyle w:val="2"/>
        <w:ind w:firstLine="567"/>
        <w:rPr>
          <w:szCs w:val="28"/>
        </w:rPr>
      </w:pPr>
      <w:r w:rsidRPr="000807D0">
        <w:rPr>
          <w:szCs w:val="28"/>
        </w:rPr>
        <w:t xml:space="preserve">- </w:t>
      </w:r>
      <w:r w:rsidR="00DD79B7" w:rsidRPr="000807D0">
        <w:rPr>
          <w:szCs w:val="28"/>
        </w:rPr>
        <w:t xml:space="preserve">освітня субвенція – </w:t>
      </w:r>
      <w:r w:rsidR="00C0149E" w:rsidRPr="000807D0">
        <w:rPr>
          <w:b/>
          <w:szCs w:val="28"/>
        </w:rPr>
        <w:t>10,5</w:t>
      </w:r>
      <w:r w:rsidR="00DD79B7" w:rsidRPr="000807D0">
        <w:rPr>
          <w:b/>
          <w:szCs w:val="28"/>
        </w:rPr>
        <w:t xml:space="preserve"> </w:t>
      </w:r>
      <w:r w:rsidR="00DD79B7" w:rsidRPr="000807D0">
        <w:rPr>
          <w:szCs w:val="28"/>
        </w:rPr>
        <w:t>млрд грн;</w:t>
      </w:r>
    </w:p>
    <w:p w:rsidR="00DD79B7" w:rsidRPr="000807D0" w:rsidRDefault="00D72AED" w:rsidP="00DD79B7">
      <w:pPr>
        <w:pStyle w:val="2"/>
        <w:ind w:firstLine="567"/>
        <w:rPr>
          <w:szCs w:val="28"/>
        </w:rPr>
      </w:pPr>
      <w:r w:rsidRPr="000807D0">
        <w:rPr>
          <w:szCs w:val="28"/>
        </w:rPr>
        <w:t xml:space="preserve">- </w:t>
      </w:r>
      <w:r w:rsidR="00DD79B7" w:rsidRPr="000807D0">
        <w:rPr>
          <w:szCs w:val="28"/>
        </w:rPr>
        <w:t xml:space="preserve">медична субвенція – </w:t>
      </w:r>
      <w:r w:rsidR="005D354B">
        <w:rPr>
          <w:b/>
          <w:szCs w:val="28"/>
        </w:rPr>
        <w:t>9,3</w:t>
      </w:r>
      <w:r w:rsidR="00DD79B7" w:rsidRPr="000807D0">
        <w:rPr>
          <w:b/>
          <w:szCs w:val="28"/>
        </w:rPr>
        <w:t xml:space="preserve"> </w:t>
      </w:r>
      <w:r w:rsidR="00DD79B7" w:rsidRPr="000807D0">
        <w:rPr>
          <w:szCs w:val="28"/>
        </w:rPr>
        <w:t>млрд грн;</w:t>
      </w:r>
    </w:p>
    <w:p w:rsidR="00D72AED" w:rsidRPr="000807D0" w:rsidRDefault="00D72AED" w:rsidP="00D72AED">
      <w:pPr>
        <w:pStyle w:val="2"/>
        <w:tabs>
          <w:tab w:val="left" w:pos="567"/>
        </w:tabs>
        <w:ind w:firstLine="567"/>
        <w:rPr>
          <w:szCs w:val="28"/>
        </w:rPr>
      </w:pPr>
      <w:r w:rsidRPr="000807D0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C0149E" w:rsidRPr="000807D0">
        <w:rPr>
          <w:b/>
          <w:szCs w:val="28"/>
        </w:rPr>
        <w:t>1,7</w:t>
      </w:r>
      <w:r w:rsidRPr="000807D0">
        <w:rPr>
          <w:b/>
          <w:szCs w:val="28"/>
        </w:rPr>
        <w:t xml:space="preserve"> </w:t>
      </w:r>
      <w:r w:rsidRPr="000807D0">
        <w:rPr>
          <w:szCs w:val="28"/>
        </w:rPr>
        <w:t>млрд. гривень.</w:t>
      </w:r>
    </w:p>
    <w:p w:rsidR="00D72AED" w:rsidRPr="000807D0" w:rsidRDefault="00D72AED" w:rsidP="00D72AED">
      <w:pPr>
        <w:pStyle w:val="2"/>
        <w:ind w:firstLine="567"/>
        <w:rPr>
          <w:szCs w:val="28"/>
        </w:rPr>
      </w:pPr>
      <w:r w:rsidRPr="000807D0">
        <w:rPr>
          <w:szCs w:val="28"/>
        </w:rPr>
        <w:t xml:space="preserve">За рахунок </w:t>
      </w:r>
      <w:r w:rsidRPr="000807D0">
        <w:rPr>
          <w:b/>
          <w:szCs w:val="28"/>
        </w:rPr>
        <w:t>повернення кредитів</w:t>
      </w:r>
      <w:r w:rsidRPr="000807D0">
        <w:rPr>
          <w:szCs w:val="28"/>
        </w:rPr>
        <w:t xml:space="preserve"> до Державного бюджету України за </w:t>
      </w:r>
      <w:r w:rsidR="00C0149E" w:rsidRPr="000807D0">
        <w:rPr>
          <w:szCs w:val="26"/>
        </w:rPr>
        <w:t>січень–лютий</w:t>
      </w:r>
      <w:r w:rsidR="00E66B2D" w:rsidRPr="000807D0">
        <w:rPr>
          <w:szCs w:val="26"/>
        </w:rPr>
        <w:t xml:space="preserve"> </w:t>
      </w:r>
      <w:r w:rsidR="00E66B2D" w:rsidRPr="000807D0">
        <w:rPr>
          <w:szCs w:val="28"/>
        </w:rPr>
        <w:t>2019 року</w:t>
      </w:r>
      <w:r w:rsidRPr="000807D0">
        <w:rPr>
          <w:szCs w:val="28"/>
        </w:rPr>
        <w:t xml:space="preserve"> надійшло </w:t>
      </w:r>
      <w:r w:rsidR="00C0149E" w:rsidRPr="000807D0">
        <w:rPr>
          <w:b/>
          <w:szCs w:val="28"/>
        </w:rPr>
        <w:t>0</w:t>
      </w:r>
      <w:r w:rsidR="00E66B2D" w:rsidRPr="000807D0">
        <w:rPr>
          <w:b/>
          <w:szCs w:val="28"/>
        </w:rPr>
        <w:t>,8</w:t>
      </w:r>
      <w:r w:rsidRPr="000807D0">
        <w:rPr>
          <w:b/>
          <w:szCs w:val="28"/>
        </w:rPr>
        <w:t xml:space="preserve"> </w:t>
      </w:r>
      <w:r w:rsidR="00C0149E" w:rsidRPr="000807D0">
        <w:rPr>
          <w:szCs w:val="28"/>
        </w:rPr>
        <w:t>млрд</w:t>
      </w:r>
      <w:r w:rsidR="006E0CB5" w:rsidRPr="000807D0">
        <w:rPr>
          <w:szCs w:val="28"/>
        </w:rPr>
        <w:t xml:space="preserve"> грн</w:t>
      </w:r>
      <w:r w:rsidRPr="000807D0">
        <w:rPr>
          <w:szCs w:val="28"/>
        </w:rPr>
        <w:t xml:space="preserve">, у тому числі до загального фонду – </w:t>
      </w:r>
      <w:r w:rsidR="00C0149E" w:rsidRPr="000807D0">
        <w:rPr>
          <w:b/>
          <w:szCs w:val="28"/>
        </w:rPr>
        <w:t>0</w:t>
      </w:r>
      <w:r w:rsidR="00E66B2D" w:rsidRPr="000807D0">
        <w:rPr>
          <w:b/>
          <w:szCs w:val="28"/>
        </w:rPr>
        <w:t>,7</w:t>
      </w:r>
      <w:r w:rsidRPr="000807D0">
        <w:rPr>
          <w:b/>
          <w:szCs w:val="28"/>
        </w:rPr>
        <w:t> </w:t>
      </w:r>
      <w:r w:rsidR="00C0149E" w:rsidRPr="000807D0">
        <w:rPr>
          <w:szCs w:val="28"/>
        </w:rPr>
        <w:t>млрд</w:t>
      </w:r>
      <w:r w:rsidRPr="000807D0">
        <w:rPr>
          <w:szCs w:val="28"/>
        </w:rPr>
        <w:t> гривень.</w:t>
      </w:r>
    </w:p>
    <w:p w:rsidR="00D06590" w:rsidRPr="000807D0" w:rsidRDefault="00FF6AE3" w:rsidP="006B101C">
      <w:pPr>
        <w:pStyle w:val="2"/>
        <w:ind w:firstLine="567"/>
        <w:rPr>
          <w:szCs w:val="28"/>
        </w:rPr>
      </w:pPr>
      <w:r w:rsidRPr="000807D0">
        <w:rPr>
          <w:szCs w:val="28"/>
        </w:rPr>
        <w:t xml:space="preserve">За </w:t>
      </w:r>
      <w:r w:rsidR="00C0149E" w:rsidRPr="000807D0">
        <w:rPr>
          <w:szCs w:val="28"/>
        </w:rPr>
        <w:t>січень–лютий</w:t>
      </w:r>
      <w:r w:rsidRPr="000807D0">
        <w:rPr>
          <w:szCs w:val="28"/>
        </w:rPr>
        <w:t xml:space="preserve"> 2019 року</w:t>
      </w:r>
      <w:r w:rsidR="00D72AED" w:rsidRPr="000807D0">
        <w:rPr>
          <w:szCs w:val="28"/>
        </w:rPr>
        <w:t xml:space="preserve"> </w:t>
      </w:r>
      <w:r w:rsidR="00D72AED" w:rsidRPr="000807D0">
        <w:rPr>
          <w:b/>
          <w:szCs w:val="28"/>
        </w:rPr>
        <w:t xml:space="preserve">надано кредитів </w:t>
      </w:r>
      <w:r w:rsidR="00D72AED" w:rsidRPr="000807D0">
        <w:rPr>
          <w:szCs w:val="28"/>
        </w:rPr>
        <w:t xml:space="preserve">з державного бюджету у сумі </w:t>
      </w:r>
      <w:r w:rsidR="00C0149E" w:rsidRPr="000807D0">
        <w:rPr>
          <w:b/>
          <w:szCs w:val="28"/>
        </w:rPr>
        <w:t>0,8</w:t>
      </w:r>
      <w:r w:rsidR="00D72AED" w:rsidRPr="000807D0">
        <w:rPr>
          <w:szCs w:val="28"/>
        </w:rPr>
        <w:t> </w:t>
      </w:r>
      <w:r w:rsidR="00C0149E" w:rsidRPr="000807D0">
        <w:rPr>
          <w:szCs w:val="28"/>
        </w:rPr>
        <w:t>млрд</w:t>
      </w:r>
      <w:r w:rsidR="00E66B2D" w:rsidRPr="000807D0">
        <w:rPr>
          <w:szCs w:val="28"/>
        </w:rPr>
        <w:t> </w:t>
      </w:r>
      <w:r w:rsidR="006E0CB5" w:rsidRPr="000807D0">
        <w:rPr>
          <w:szCs w:val="28"/>
        </w:rPr>
        <w:t>грн</w:t>
      </w:r>
      <w:r w:rsidR="00D72AED" w:rsidRPr="000807D0">
        <w:rPr>
          <w:szCs w:val="28"/>
        </w:rPr>
        <w:t xml:space="preserve">, у тому числі з загального фонду – </w:t>
      </w:r>
      <w:r w:rsidR="00C0149E" w:rsidRPr="000807D0">
        <w:rPr>
          <w:b/>
          <w:szCs w:val="28"/>
          <w:lang w:val="ru-RU"/>
        </w:rPr>
        <w:t>0,7</w:t>
      </w:r>
      <w:r w:rsidR="00D72AED" w:rsidRPr="000807D0">
        <w:rPr>
          <w:b/>
          <w:szCs w:val="28"/>
          <w:lang w:val="ru-RU"/>
        </w:rPr>
        <w:t xml:space="preserve"> </w:t>
      </w:r>
      <w:r w:rsidR="00C0149E" w:rsidRPr="000807D0">
        <w:rPr>
          <w:szCs w:val="28"/>
        </w:rPr>
        <w:t>млрд</w:t>
      </w:r>
      <w:r w:rsidR="00D72AED" w:rsidRPr="000807D0">
        <w:rPr>
          <w:szCs w:val="28"/>
        </w:rPr>
        <w:t> гривень.</w:t>
      </w:r>
    </w:p>
    <w:p w:rsidR="006B101C" w:rsidRPr="000807D0" w:rsidRDefault="006B101C" w:rsidP="006B101C">
      <w:pPr>
        <w:pStyle w:val="2"/>
        <w:ind w:firstLine="567"/>
        <w:rPr>
          <w:sz w:val="20"/>
        </w:rPr>
      </w:pPr>
    </w:p>
    <w:p w:rsidR="007F0E11" w:rsidRPr="000807D0" w:rsidRDefault="007F0E11" w:rsidP="007F0E11">
      <w:pPr>
        <w:pStyle w:val="2"/>
        <w:ind w:firstLine="720"/>
        <w:rPr>
          <w:b/>
          <w:szCs w:val="28"/>
        </w:rPr>
      </w:pPr>
      <w:r w:rsidRPr="000807D0">
        <w:rPr>
          <w:b/>
          <w:sz w:val="32"/>
          <w:szCs w:val="32"/>
          <w:u w:val="single"/>
        </w:rPr>
        <w:t>ФІНАНСУВАННЯ</w:t>
      </w:r>
    </w:p>
    <w:p w:rsidR="007F0E11" w:rsidRPr="000807D0" w:rsidRDefault="007F0E11" w:rsidP="007F0E11">
      <w:pPr>
        <w:ind w:firstLine="567"/>
        <w:jc w:val="both"/>
        <w:rPr>
          <w:b/>
          <w:sz w:val="28"/>
        </w:rPr>
      </w:pPr>
      <w:r w:rsidRPr="000807D0">
        <w:rPr>
          <w:b/>
          <w:sz w:val="28"/>
        </w:rPr>
        <w:t xml:space="preserve">Зведений бюджет </w:t>
      </w:r>
      <w:r w:rsidRPr="000807D0">
        <w:rPr>
          <w:sz w:val="28"/>
        </w:rPr>
        <w:t>за січень</w:t>
      </w:r>
      <w:r w:rsidR="006F421A" w:rsidRPr="000807D0">
        <w:rPr>
          <w:szCs w:val="26"/>
        </w:rPr>
        <w:t>–</w:t>
      </w:r>
      <w:r w:rsidRPr="000807D0">
        <w:rPr>
          <w:sz w:val="28"/>
        </w:rPr>
        <w:t xml:space="preserve">лютий 2019 року виконано з тимчасовим перевищенням доходів над видатками у сумі </w:t>
      </w:r>
      <w:r w:rsidRPr="000807D0">
        <w:rPr>
          <w:b/>
          <w:sz w:val="28"/>
        </w:rPr>
        <w:t>4,7</w:t>
      </w:r>
      <w:r w:rsidRPr="000807D0">
        <w:rPr>
          <w:sz w:val="28"/>
        </w:rPr>
        <w:t> млрд </w:t>
      </w:r>
      <w:r w:rsidRPr="000807D0">
        <w:rPr>
          <w:sz w:val="28"/>
          <w:szCs w:val="28"/>
        </w:rPr>
        <w:t>гривень</w:t>
      </w:r>
      <w:r w:rsidRPr="000807D0">
        <w:rPr>
          <w:sz w:val="28"/>
        </w:rPr>
        <w:t>.</w:t>
      </w:r>
    </w:p>
    <w:p w:rsidR="007F0E11" w:rsidRPr="000807D0" w:rsidRDefault="007F0E11" w:rsidP="007F0E11">
      <w:pPr>
        <w:ind w:firstLine="567"/>
        <w:jc w:val="both"/>
        <w:rPr>
          <w:sz w:val="28"/>
        </w:rPr>
      </w:pPr>
      <w:r w:rsidRPr="000807D0">
        <w:rPr>
          <w:b/>
          <w:sz w:val="28"/>
        </w:rPr>
        <w:t>Державний бюджет</w:t>
      </w:r>
      <w:r w:rsidRPr="000807D0">
        <w:rPr>
          <w:sz w:val="28"/>
        </w:rPr>
        <w:t xml:space="preserve"> за січень</w:t>
      </w:r>
      <w:r w:rsidR="006F421A" w:rsidRPr="000807D0">
        <w:rPr>
          <w:szCs w:val="26"/>
        </w:rPr>
        <w:t>–</w:t>
      </w:r>
      <w:r w:rsidRPr="000807D0">
        <w:rPr>
          <w:sz w:val="28"/>
        </w:rPr>
        <w:t xml:space="preserve">лютий 2019 року було виконано з дефіцитом у сумі </w:t>
      </w:r>
      <w:r w:rsidRPr="000807D0">
        <w:rPr>
          <w:b/>
          <w:sz w:val="28"/>
        </w:rPr>
        <w:t>13,7 </w:t>
      </w:r>
      <w:r w:rsidRPr="000807D0">
        <w:rPr>
          <w:sz w:val="28"/>
        </w:rPr>
        <w:t xml:space="preserve">млрд грн, у тому числі </w:t>
      </w:r>
      <w:r w:rsidRPr="000807D0">
        <w:rPr>
          <w:b/>
          <w:sz w:val="28"/>
        </w:rPr>
        <w:t>загальний фонд</w:t>
      </w:r>
      <w:r w:rsidRPr="000807D0">
        <w:rPr>
          <w:sz w:val="28"/>
        </w:rPr>
        <w:t xml:space="preserve"> – дефіцит у сумі </w:t>
      </w:r>
      <w:r w:rsidRPr="000807D0">
        <w:rPr>
          <w:b/>
          <w:sz w:val="28"/>
        </w:rPr>
        <w:t>28,7</w:t>
      </w:r>
      <w:r w:rsidRPr="000807D0">
        <w:rPr>
          <w:sz w:val="28"/>
        </w:rPr>
        <w:t> млрд гривень.</w:t>
      </w:r>
    </w:p>
    <w:p w:rsidR="007F0E11" w:rsidRPr="000807D0" w:rsidRDefault="007F0E11" w:rsidP="007F0E11">
      <w:pPr>
        <w:pStyle w:val="31"/>
        <w:ind w:firstLine="567"/>
        <w:rPr>
          <w:szCs w:val="28"/>
        </w:rPr>
      </w:pPr>
      <w:r w:rsidRPr="000807D0">
        <w:rPr>
          <w:szCs w:val="28"/>
        </w:rPr>
        <w:t xml:space="preserve">У </w:t>
      </w:r>
      <w:r w:rsidRPr="000807D0">
        <w:t>січні</w:t>
      </w:r>
      <w:r w:rsidR="006F421A" w:rsidRPr="000807D0">
        <w:rPr>
          <w:szCs w:val="26"/>
        </w:rPr>
        <w:t>–</w:t>
      </w:r>
      <w:r w:rsidRPr="000807D0">
        <w:t>лютому</w:t>
      </w:r>
      <w:r w:rsidRPr="000807D0">
        <w:rPr>
          <w:szCs w:val="28"/>
        </w:rPr>
        <w:t xml:space="preserve"> 201</w:t>
      </w:r>
      <w:r w:rsidRPr="000807D0">
        <w:rPr>
          <w:szCs w:val="28"/>
          <w:lang w:val="ru-RU"/>
        </w:rPr>
        <w:t>9 </w:t>
      </w:r>
      <w:r w:rsidRPr="000807D0">
        <w:rPr>
          <w:szCs w:val="28"/>
        </w:rPr>
        <w:t xml:space="preserve">року </w:t>
      </w:r>
      <w:r w:rsidRPr="000807D0">
        <w:rPr>
          <w:b/>
          <w:bCs/>
          <w:iCs/>
          <w:szCs w:val="28"/>
        </w:rPr>
        <w:t>погашення основної суми боргу</w:t>
      </w:r>
      <w:r w:rsidRPr="000807D0">
        <w:rPr>
          <w:b/>
          <w:bCs/>
          <w:i/>
          <w:iCs/>
          <w:szCs w:val="28"/>
        </w:rPr>
        <w:t xml:space="preserve"> </w:t>
      </w:r>
      <w:r w:rsidRPr="000807D0">
        <w:rPr>
          <w:bCs/>
          <w:iCs/>
          <w:szCs w:val="28"/>
        </w:rPr>
        <w:t>державного бюджету</w:t>
      </w:r>
      <w:r w:rsidRPr="000807D0">
        <w:rPr>
          <w:szCs w:val="28"/>
        </w:rPr>
        <w:t xml:space="preserve"> становило </w:t>
      </w:r>
      <w:r w:rsidRPr="000807D0">
        <w:rPr>
          <w:b/>
          <w:bCs/>
          <w:szCs w:val="28"/>
          <w:lang w:val="ru-RU"/>
        </w:rPr>
        <w:t>70</w:t>
      </w:r>
      <w:r w:rsidRPr="000807D0">
        <w:rPr>
          <w:b/>
          <w:bCs/>
          <w:szCs w:val="28"/>
        </w:rPr>
        <w:t>,</w:t>
      </w:r>
      <w:r w:rsidRPr="000807D0">
        <w:rPr>
          <w:b/>
          <w:bCs/>
          <w:szCs w:val="28"/>
          <w:lang w:val="ru-RU"/>
        </w:rPr>
        <w:t>5</w:t>
      </w:r>
      <w:r w:rsidRPr="000807D0">
        <w:rPr>
          <w:b/>
          <w:bCs/>
          <w:szCs w:val="28"/>
        </w:rPr>
        <w:t> </w:t>
      </w:r>
      <w:r w:rsidRPr="000807D0">
        <w:rPr>
          <w:szCs w:val="28"/>
        </w:rPr>
        <w:t xml:space="preserve">млрд гривень. Погашення внутрішнього боргу дорівнювало </w:t>
      </w:r>
      <w:r w:rsidRPr="000807D0">
        <w:rPr>
          <w:b/>
          <w:bCs/>
          <w:szCs w:val="28"/>
        </w:rPr>
        <w:t>68,4 </w:t>
      </w:r>
      <w:r w:rsidRPr="000807D0">
        <w:rPr>
          <w:szCs w:val="28"/>
        </w:rPr>
        <w:t xml:space="preserve">млрд грн, зовнішнього боргу – </w:t>
      </w:r>
      <w:r w:rsidRPr="000807D0">
        <w:rPr>
          <w:b/>
          <w:szCs w:val="28"/>
        </w:rPr>
        <w:t>2,</w:t>
      </w:r>
      <w:r w:rsidRPr="000807D0">
        <w:rPr>
          <w:b/>
          <w:bCs/>
          <w:szCs w:val="28"/>
        </w:rPr>
        <w:t>1</w:t>
      </w:r>
      <w:r w:rsidRPr="000807D0">
        <w:rPr>
          <w:szCs w:val="28"/>
        </w:rPr>
        <w:t> млрд гривень.</w:t>
      </w:r>
    </w:p>
    <w:p w:rsidR="007F0E11" w:rsidRPr="000807D0" w:rsidRDefault="007F0E11" w:rsidP="007F0E11">
      <w:pPr>
        <w:pStyle w:val="31"/>
        <w:ind w:firstLine="567"/>
        <w:rPr>
          <w:szCs w:val="28"/>
        </w:rPr>
      </w:pPr>
      <w:r w:rsidRPr="000807D0">
        <w:rPr>
          <w:b/>
          <w:szCs w:val="28"/>
        </w:rPr>
        <w:t>Державні запозичення на фінансування дефіциту</w:t>
      </w:r>
      <w:r w:rsidRPr="000807D0">
        <w:rPr>
          <w:b/>
          <w:i/>
          <w:szCs w:val="28"/>
        </w:rPr>
        <w:t xml:space="preserve"> </w:t>
      </w:r>
      <w:r w:rsidRPr="000807D0">
        <w:rPr>
          <w:szCs w:val="28"/>
        </w:rPr>
        <w:t xml:space="preserve">державного бюджету були здійснені на внутрішньому ринку в обсязі </w:t>
      </w:r>
      <w:r w:rsidRPr="000807D0">
        <w:rPr>
          <w:b/>
          <w:szCs w:val="28"/>
          <w:lang w:val="ru-RU"/>
        </w:rPr>
        <w:t>60</w:t>
      </w:r>
      <w:r w:rsidRPr="000807D0">
        <w:rPr>
          <w:b/>
          <w:szCs w:val="28"/>
        </w:rPr>
        <w:t>,</w:t>
      </w:r>
      <w:r w:rsidRPr="000807D0">
        <w:rPr>
          <w:b/>
          <w:szCs w:val="28"/>
          <w:lang w:val="ru-RU"/>
        </w:rPr>
        <w:t>1</w:t>
      </w:r>
      <w:r w:rsidRPr="000807D0">
        <w:rPr>
          <w:szCs w:val="28"/>
        </w:rPr>
        <w:t xml:space="preserve"> млрд гривень.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Pr="000807D0">
        <w:rPr>
          <w:b/>
          <w:szCs w:val="28"/>
        </w:rPr>
        <w:t>178,5</w:t>
      </w:r>
      <w:r w:rsidRPr="000807D0">
        <w:rPr>
          <w:szCs w:val="28"/>
        </w:rPr>
        <w:t> млн гривень.</w:t>
      </w:r>
    </w:p>
    <w:p w:rsidR="007F0E11" w:rsidRPr="000807D0" w:rsidRDefault="007F0E11" w:rsidP="007F0E11">
      <w:pPr>
        <w:ind w:firstLine="539"/>
        <w:jc w:val="both"/>
        <w:rPr>
          <w:szCs w:val="28"/>
        </w:rPr>
      </w:pPr>
      <w:r w:rsidRPr="000807D0">
        <w:rPr>
          <w:sz w:val="28"/>
          <w:szCs w:val="28"/>
        </w:rPr>
        <w:t xml:space="preserve">Від </w:t>
      </w:r>
      <w:r w:rsidRPr="000807D0">
        <w:rPr>
          <w:b/>
          <w:sz w:val="28"/>
          <w:szCs w:val="28"/>
        </w:rPr>
        <w:t>приватизації державного майна</w:t>
      </w:r>
      <w:r w:rsidRPr="000807D0">
        <w:rPr>
          <w:sz w:val="28"/>
          <w:szCs w:val="28"/>
        </w:rPr>
        <w:t xml:space="preserve"> за січень</w:t>
      </w:r>
      <w:r w:rsidR="006F421A" w:rsidRPr="000807D0">
        <w:rPr>
          <w:szCs w:val="26"/>
        </w:rPr>
        <w:t>–</w:t>
      </w:r>
      <w:r w:rsidRPr="000807D0">
        <w:rPr>
          <w:sz w:val="28"/>
          <w:szCs w:val="28"/>
        </w:rPr>
        <w:t>лютий 201</w:t>
      </w:r>
      <w:r w:rsidRPr="000807D0">
        <w:rPr>
          <w:sz w:val="28"/>
          <w:szCs w:val="28"/>
          <w:lang w:val="ru-RU"/>
        </w:rPr>
        <w:t>9</w:t>
      </w:r>
      <w:r w:rsidRPr="000807D0">
        <w:rPr>
          <w:sz w:val="28"/>
          <w:szCs w:val="28"/>
        </w:rPr>
        <w:t xml:space="preserve"> року надійшло до державного бюджету </w:t>
      </w:r>
      <w:r w:rsidRPr="000807D0">
        <w:rPr>
          <w:b/>
          <w:sz w:val="28"/>
          <w:szCs w:val="28"/>
          <w:lang w:val="ru-RU"/>
        </w:rPr>
        <w:t>154</w:t>
      </w:r>
      <w:r w:rsidRPr="000807D0">
        <w:rPr>
          <w:b/>
          <w:sz w:val="28"/>
          <w:szCs w:val="28"/>
        </w:rPr>
        <w:t>,</w:t>
      </w:r>
      <w:r w:rsidRPr="000807D0">
        <w:rPr>
          <w:b/>
          <w:sz w:val="28"/>
          <w:szCs w:val="28"/>
          <w:lang w:val="ru-RU"/>
        </w:rPr>
        <w:t>6</w:t>
      </w:r>
      <w:r w:rsidRPr="000807D0">
        <w:rPr>
          <w:b/>
          <w:sz w:val="28"/>
          <w:szCs w:val="28"/>
        </w:rPr>
        <w:t> </w:t>
      </w:r>
      <w:r w:rsidRPr="000807D0">
        <w:rPr>
          <w:sz w:val="28"/>
          <w:szCs w:val="28"/>
        </w:rPr>
        <w:t>млн гривень.</w:t>
      </w:r>
    </w:p>
    <w:p w:rsidR="00DD20D4" w:rsidRPr="000807D0" w:rsidRDefault="00DD20D4" w:rsidP="00EE7FD3">
      <w:pPr>
        <w:pStyle w:val="2"/>
        <w:spacing w:after="120"/>
        <w:ind w:firstLine="0"/>
        <w:rPr>
          <w:szCs w:val="28"/>
        </w:rPr>
      </w:pPr>
    </w:p>
    <w:sectPr w:rsidR="00DD20D4" w:rsidRPr="000807D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BD" w:rsidRDefault="007A3ABD">
      <w:r>
        <w:separator/>
      </w:r>
    </w:p>
  </w:endnote>
  <w:endnote w:type="continuationSeparator" w:id="0">
    <w:p w:rsidR="007A3ABD" w:rsidRDefault="007A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4641" w:rsidRDefault="00954641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641" w:rsidRPr="00C54247" w:rsidRDefault="00954641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E26C7D">
          <w:rPr>
            <w:noProof/>
            <w:sz w:val="22"/>
          </w:rPr>
          <w:t>5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BD" w:rsidRDefault="007A3ABD">
      <w:r>
        <w:separator/>
      </w:r>
    </w:p>
  </w:footnote>
  <w:footnote w:type="continuationSeparator" w:id="0">
    <w:p w:rsidR="007A3ABD" w:rsidRDefault="007A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54641" w:rsidRDefault="0095464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A579E4">
    <w:pPr>
      <w:pStyle w:val="a5"/>
      <w:framePr w:wrap="around" w:vAnchor="text" w:hAnchor="margin" w:xAlign="center" w:y="1"/>
      <w:rPr>
        <w:rStyle w:val="a6"/>
      </w:rPr>
    </w:pPr>
  </w:p>
  <w:p w:rsidR="00954641" w:rsidRDefault="00954641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C3F"/>
    <w:rsid w:val="00F8705C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2DBF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98669A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C1AE4-06C6-4105-A3A5-7D7660F2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E396D8B6</Template>
  <TotalTime>611</TotalTime>
  <Pages>5</Pages>
  <Words>7645</Words>
  <Characters>4359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73</cp:revision>
  <cp:lastPrinted>2019-03-26T08:45:00Z</cp:lastPrinted>
  <dcterms:created xsi:type="dcterms:W3CDTF">2019-02-26T12:15:00Z</dcterms:created>
  <dcterms:modified xsi:type="dcterms:W3CDTF">2019-03-29T10:01:00Z</dcterms:modified>
</cp:coreProperties>
</file>